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447D" w14:textId="6E071429" w:rsidR="00E97402" w:rsidRDefault="00E97402" w:rsidP="00BB7B8E">
      <w:pPr>
        <w:pStyle w:val="Title"/>
        <w:framePr w:wrap="notBeside" w:x="1419" w:y="268"/>
      </w:pPr>
      <w:r>
        <w:t xml:space="preserve">Preparation of Papers for </w:t>
      </w:r>
      <w:r w:rsidR="00F47BBF">
        <w:t>JEESR</w:t>
      </w:r>
    </w:p>
    <w:p w14:paraId="4F6D64BF" w14:textId="23EEEB27" w:rsidR="00E97402" w:rsidRPr="00C304BC" w:rsidRDefault="00C304BC" w:rsidP="00BB7B8E">
      <w:pPr>
        <w:pStyle w:val="Authors"/>
        <w:framePr w:wrap="notBeside" w:x="1614" w:y="1243"/>
      </w:pPr>
      <w:r w:rsidRPr="00C304BC">
        <w:t xml:space="preserve">Ahmad Sabirin </w:t>
      </w:r>
      <w:proofErr w:type="spellStart"/>
      <w:proofErr w:type="gramStart"/>
      <w:r w:rsidRPr="00C304BC">
        <w:t>Zoolfakar</w:t>
      </w:r>
      <w:proofErr w:type="spellEnd"/>
      <w:r w:rsidRPr="00C304BC">
        <w:t>,</w:t>
      </w:r>
      <w:r w:rsidR="00392DBA" w:rsidRPr="00C304BC">
        <w:t xml:space="preserve"> </w:t>
      </w:r>
      <w:r w:rsidR="00E97402" w:rsidRPr="00C304BC">
        <w:t xml:space="preserve"> </w:t>
      </w:r>
      <w:proofErr w:type="spellStart"/>
      <w:r w:rsidRPr="00C304BC">
        <w:t>Sukreen</w:t>
      </w:r>
      <w:proofErr w:type="spellEnd"/>
      <w:proofErr w:type="gramEnd"/>
      <w:r w:rsidRPr="00C304BC">
        <w:t xml:space="preserve"> </w:t>
      </w:r>
      <w:r>
        <w:t>Hana Herman and Husna Zainol Abidin</w:t>
      </w:r>
      <w:r w:rsidR="00271A81">
        <w:t>*</w:t>
      </w:r>
    </w:p>
    <w:p w14:paraId="32BEDE76" w14:textId="2C53806B" w:rsidR="00E97402" w:rsidRDefault="00E97402" w:rsidP="009F35CE">
      <w:pPr>
        <w:pStyle w:val="Abstract"/>
        <w:ind w:firstLine="0"/>
      </w:pPr>
      <w:r>
        <w:rPr>
          <w:i/>
          <w:iCs/>
        </w:rPr>
        <w:t>Abstract</w:t>
      </w:r>
      <w:r>
        <w:t xml:space="preserve">—These instructions give you guidelines for preparing papers for </w:t>
      </w:r>
      <w:r w:rsidR="00F47BBF">
        <w:t>JEESR</w:t>
      </w:r>
      <w:r>
        <w:rPr>
          <w:i/>
          <w:iCs/>
        </w:rPr>
        <w:t>.</w:t>
      </w:r>
      <w:r>
        <w:t xml:space="preserve"> Use this document as a template if you are using Microsoft </w:t>
      </w:r>
      <w:r>
        <w:rPr>
          <w:i/>
          <w:iCs/>
        </w:rPr>
        <w:t>Word</w:t>
      </w:r>
      <w:r>
        <w:t xml:space="preserve"> 6.0 or later. Otherwise, use this document as an instruction set.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14:paraId="5F691DFF" w14:textId="77777777" w:rsidR="00E97402" w:rsidRDefault="00E97402"/>
    <w:p w14:paraId="5EB0A444" w14:textId="338910BA" w:rsidR="00E97402" w:rsidRDefault="00E97402">
      <w:pPr>
        <w:pStyle w:val="IndexTerms"/>
      </w:pPr>
      <w:bookmarkStart w:id="0" w:name="PointTmp"/>
      <w:r>
        <w:rPr>
          <w:i/>
          <w:iCs/>
        </w:rPr>
        <w:t>Index Terms</w:t>
      </w:r>
      <w:r>
        <w:t>—</w:t>
      </w:r>
      <w:proofErr w:type="spellStart"/>
      <w:r w:rsidR="00D5536F">
        <w:t>Enter</w:t>
      </w:r>
      <w:r>
        <w:t>key</w:t>
      </w:r>
      <w:proofErr w:type="spellEnd"/>
      <w:r>
        <w:t xml:space="preserve"> words or phrases in alphabetical order, separated by commas. </w:t>
      </w:r>
    </w:p>
    <w:p w14:paraId="399A9C5F" w14:textId="77777777" w:rsidR="00E97402" w:rsidRDefault="00E97402"/>
    <w:bookmarkEnd w:id="0"/>
    <w:p w14:paraId="7B6DAFEA" w14:textId="072A8CD2" w:rsidR="00E97402" w:rsidRDefault="00E97402">
      <w:pPr>
        <w:pStyle w:val="Heading1"/>
      </w:pPr>
      <w:r>
        <w:t>I</w:t>
      </w:r>
      <w:r>
        <w:rPr>
          <w:sz w:val="16"/>
          <w:szCs w:val="16"/>
        </w:rPr>
        <w:t>NTRODUCTION</w:t>
      </w:r>
    </w:p>
    <w:p w14:paraId="3A02A82F"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2FAD670" w14:textId="4C2E8FB5" w:rsidR="00E97402" w:rsidRDefault="00E97402">
      <w:pPr>
        <w:pStyle w:val="Text"/>
        <w:ind w:firstLine="0"/>
      </w:pPr>
      <w:r>
        <w:rPr>
          <w:smallCaps/>
        </w:rPr>
        <w:t>HIS</w:t>
      </w:r>
      <w:r w:rsidR="001753EA">
        <w:t>DOCUMENT</w:t>
      </w:r>
      <w:r>
        <w:t xml:space="preserve">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hyperlink r:id="rId8"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3C01457A" w14:textId="69663F6B"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17D33B67" w14:textId="58007ECE" w:rsidR="008A3C23" w:rsidRDefault="008A3C23" w:rsidP="001F4C5C">
      <w:pPr>
        <w:pStyle w:val="Heading1"/>
      </w:pPr>
      <w:r>
        <w:t>Guidelines For Manuscript Prepar</w:t>
      </w:r>
      <w:r w:rsidR="00904C7E">
        <w:t>a</w:t>
      </w:r>
      <w:r>
        <w:t>tion</w:t>
      </w:r>
    </w:p>
    <w:p w14:paraId="1D9AAF58" w14:textId="314BFE6D" w:rsidR="00E97402" w:rsidRDefault="009F35CE">
      <w:pPr>
        <w:pStyle w:val="Text"/>
      </w:pPr>
      <w:r>
        <w:rPr>
          <w:noProof/>
        </w:rPr>
        <mc:AlternateContent>
          <mc:Choice Requires="wps">
            <w:drawing>
              <wp:anchor distT="45720" distB="45720" distL="114300" distR="114300" simplePos="0" relativeHeight="251663360" behindDoc="0" locked="0" layoutInCell="1" allowOverlap="1" wp14:anchorId="0653FE78" wp14:editId="1EB91A11">
                <wp:simplePos x="0" y="0"/>
                <wp:positionH relativeFrom="column">
                  <wp:posOffset>-93980</wp:posOffset>
                </wp:positionH>
                <wp:positionV relativeFrom="paragraph">
                  <wp:posOffset>466725</wp:posOffset>
                </wp:positionV>
                <wp:extent cx="3347085" cy="2321560"/>
                <wp:effectExtent l="0" t="0" r="571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321560"/>
                        </a:xfrm>
                        <a:prstGeom prst="rect">
                          <a:avLst/>
                        </a:prstGeom>
                        <a:solidFill>
                          <a:srgbClr val="FFFFFF"/>
                        </a:solidFill>
                        <a:ln w="9525">
                          <a:noFill/>
                          <a:miter lim="800000"/>
                          <a:headEnd/>
                          <a:tailEnd/>
                        </a:ln>
                      </wps:spPr>
                      <wps:txbx>
                        <w:txbxContent>
                          <w:p w14:paraId="6AE480B1" w14:textId="7419260D" w:rsidR="009F35CE" w:rsidRPr="009F35CE" w:rsidRDefault="00013A00" w:rsidP="009F35CE">
                            <w:pPr>
                              <w:pStyle w:val="FootnoteText"/>
                            </w:pPr>
                            <w:r w:rsidRPr="00013A00">
                              <w:rPr>
                                <w:highlight w:val="yellow"/>
                              </w:rPr>
                              <w:t xml:space="preserve">This manuscript is submitted on XX </w:t>
                            </w:r>
                            <w:proofErr w:type="spellStart"/>
                            <w:r w:rsidRPr="00013A00">
                              <w:rPr>
                                <w:highlight w:val="yellow"/>
                              </w:rPr>
                              <w:t>XX</w:t>
                            </w:r>
                            <w:proofErr w:type="spellEnd"/>
                            <w:r w:rsidRPr="00013A00">
                              <w:rPr>
                                <w:highlight w:val="yellow"/>
                              </w:rPr>
                              <w:t xml:space="preserve"> 20XX, accepted on XX </w:t>
                            </w:r>
                            <w:proofErr w:type="spellStart"/>
                            <w:r w:rsidRPr="00013A00">
                              <w:rPr>
                                <w:highlight w:val="yellow"/>
                              </w:rPr>
                              <w:t>XX</w:t>
                            </w:r>
                            <w:proofErr w:type="spellEnd"/>
                            <w:r w:rsidRPr="00013A00">
                              <w:rPr>
                                <w:highlight w:val="yellow"/>
                              </w:rPr>
                              <w:t xml:space="preserve"> 20XX and published on XX </w:t>
                            </w:r>
                            <w:proofErr w:type="spellStart"/>
                            <w:r w:rsidRPr="00013A00">
                              <w:rPr>
                                <w:highlight w:val="yellow"/>
                              </w:rPr>
                              <w:t>XX</w:t>
                            </w:r>
                            <w:proofErr w:type="spellEnd"/>
                            <w:r w:rsidRPr="00013A00">
                              <w:rPr>
                                <w:highlight w:val="yellow"/>
                              </w:rPr>
                              <w:t xml:space="preserve"> 20XX</w:t>
                            </w:r>
                            <w:r>
                              <w:t>.</w:t>
                            </w:r>
                            <w:r w:rsidR="009F35CE" w:rsidRPr="009F35CE">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5B29F5A5" w14:textId="77777777" w:rsidR="009F35CE" w:rsidRPr="009F35CE" w:rsidRDefault="009F35CE" w:rsidP="009F35CE">
                            <w:pPr>
                              <w:pStyle w:val="FootnoteText"/>
                            </w:pPr>
                            <w:r w:rsidRPr="009F35CE">
                              <w:t>S. B. Author, Jr., was with Rice University, Houston, TX 77005 USA. He is now with the Department of Physics, Colorado State University, Fort Collins, CO 80523 USA (e-mail: author@lamar.colostate.edu).</w:t>
                            </w:r>
                          </w:p>
                          <w:p w14:paraId="42AF93A0" w14:textId="77777777" w:rsidR="00271A81" w:rsidRDefault="00271A81" w:rsidP="009F35CE">
                            <w:pPr>
                              <w:jc w:val="both"/>
                              <w:rPr>
                                <w:sz w:val="16"/>
                                <w:szCs w:val="16"/>
                              </w:rPr>
                            </w:pPr>
                          </w:p>
                          <w:p w14:paraId="304C2534" w14:textId="2BAF73BD" w:rsidR="009F35CE" w:rsidRDefault="00271A81" w:rsidP="009F35CE">
                            <w:pPr>
                              <w:jc w:val="both"/>
                              <w:rPr>
                                <w:sz w:val="16"/>
                                <w:szCs w:val="16"/>
                              </w:rPr>
                            </w:pPr>
                            <w:r>
                              <w:rPr>
                                <w:sz w:val="16"/>
                                <w:szCs w:val="16"/>
                              </w:rPr>
                              <w:t>*Corresponding author</w:t>
                            </w:r>
                          </w:p>
                          <w:p w14:paraId="04F7EFE8" w14:textId="72E631C8" w:rsidR="00271A81" w:rsidRDefault="00271A81" w:rsidP="009F35CE">
                            <w:pPr>
                              <w:jc w:val="both"/>
                              <w:rPr>
                                <w:sz w:val="16"/>
                                <w:szCs w:val="16"/>
                              </w:rPr>
                            </w:pPr>
                            <w:r>
                              <w:rPr>
                                <w:sz w:val="16"/>
                                <w:szCs w:val="16"/>
                              </w:rPr>
                              <w:t>Email address: husnaz@uitm.edu.my</w:t>
                            </w:r>
                          </w:p>
                          <w:p w14:paraId="46056713" w14:textId="00002A2B" w:rsidR="009F35CE" w:rsidRDefault="009F35CE" w:rsidP="009F35CE">
                            <w:pPr>
                              <w:jc w:val="both"/>
                              <w:rPr>
                                <w:sz w:val="16"/>
                                <w:szCs w:val="16"/>
                              </w:rPr>
                            </w:pPr>
                          </w:p>
                          <w:p w14:paraId="215E58A3" w14:textId="473410B8" w:rsidR="009F35CE" w:rsidRPr="009F35CE" w:rsidRDefault="00BF1BEA" w:rsidP="00BF1BEA">
                            <w:pPr>
                              <w:jc w:val="both"/>
                              <w:rPr>
                                <w:sz w:val="16"/>
                                <w:szCs w:val="16"/>
                              </w:rPr>
                            </w:pPr>
                            <w:r w:rsidRPr="00BF1BEA">
                              <w:rPr>
                                <w:sz w:val="16"/>
                                <w:szCs w:val="16"/>
                              </w:rPr>
                              <w:t>1985-5389/©️ 202</w:t>
                            </w:r>
                            <w:r w:rsidR="00822DA0">
                              <w:rPr>
                                <w:sz w:val="16"/>
                                <w:szCs w:val="16"/>
                              </w:rPr>
                              <w:t>3</w:t>
                            </w:r>
                            <w:r w:rsidRPr="00BF1BEA">
                              <w:rPr>
                                <w:sz w:val="16"/>
                                <w:szCs w:val="16"/>
                              </w:rPr>
                              <w:t xml:space="preserve"> The Authors. Published by UiTM Press. This is an open access article under the CC BY-NC-ND license</w:t>
                            </w:r>
                            <w:r>
                              <w:rPr>
                                <w:sz w:val="16"/>
                                <w:szCs w:val="16"/>
                              </w:rPr>
                              <w:t xml:space="preserve"> </w:t>
                            </w:r>
                            <w:r w:rsidRPr="00BF1BEA">
                              <w:rPr>
                                <w:sz w:val="16"/>
                                <w:szCs w:val="16"/>
                              </w:rPr>
                              <w:t>(http://creativecommons.org/</w:t>
                            </w:r>
                            <w:r>
                              <w:rPr>
                                <w:sz w:val="16"/>
                                <w:szCs w:val="16"/>
                              </w:rPr>
                              <w:t xml:space="preserve"> </w:t>
                            </w:r>
                            <w:r w:rsidRPr="00BF1BEA">
                              <w:rPr>
                                <w:sz w:val="16"/>
                                <w:szCs w:val="16"/>
                              </w:rPr>
                              <w:t>licenses/by-nc-nd/4.0/).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3FE78" id="_x0000_t202" coordsize="21600,21600" o:spt="202" path="m,l,21600r21600,l21600,xe">
                <v:stroke joinstyle="miter"/>
                <v:path gradientshapeok="t" o:connecttype="rect"/>
              </v:shapetype>
              <v:shape id="Text Box 2" o:spid="_x0000_s1026" type="#_x0000_t202" style="position:absolute;left:0;text-align:left;margin-left:-7.4pt;margin-top:36.75pt;width:263.55pt;height:18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" stroked="f">
                <v:textbox>
                  <w:txbxContent>
                    <w:p w14:paraId="6AE480B1" w14:textId="7419260D" w:rsidR="009F35CE" w:rsidRPr="009F35CE" w:rsidRDefault="00013A00" w:rsidP="009F35CE">
                      <w:pPr>
                        <w:pStyle w:val="FootnoteText"/>
                      </w:pPr>
                      <w:r w:rsidRPr="00013A00">
                        <w:rPr>
                          <w:highlight w:val="yellow"/>
                        </w:rPr>
                        <w:t xml:space="preserve">This manuscript is submitted on XX </w:t>
                      </w:r>
                      <w:proofErr w:type="spellStart"/>
                      <w:r w:rsidRPr="00013A00">
                        <w:rPr>
                          <w:highlight w:val="yellow"/>
                        </w:rPr>
                        <w:t>XX</w:t>
                      </w:r>
                      <w:proofErr w:type="spellEnd"/>
                      <w:r w:rsidRPr="00013A00">
                        <w:rPr>
                          <w:highlight w:val="yellow"/>
                        </w:rPr>
                        <w:t xml:space="preserve"> 20XX, accepted on XX </w:t>
                      </w:r>
                      <w:proofErr w:type="spellStart"/>
                      <w:r w:rsidRPr="00013A00">
                        <w:rPr>
                          <w:highlight w:val="yellow"/>
                        </w:rPr>
                        <w:t>XX</w:t>
                      </w:r>
                      <w:proofErr w:type="spellEnd"/>
                      <w:r w:rsidRPr="00013A00">
                        <w:rPr>
                          <w:highlight w:val="yellow"/>
                        </w:rPr>
                        <w:t xml:space="preserve"> 20XX and published on XX </w:t>
                      </w:r>
                      <w:proofErr w:type="spellStart"/>
                      <w:r w:rsidRPr="00013A00">
                        <w:rPr>
                          <w:highlight w:val="yellow"/>
                        </w:rPr>
                        <w:t>XX</w:t>
                      </w:r>
                      <w:proofErr w:type="spellEnd"/>
                      <w:r w:rsidRPr="00013A00">
                        <w:rPr>
                          <w:highlight w:val="yellow"/>
                        </w:rPr>
                        <w:t xml:space="preserve"> 20XX</w:t>
                      </w:r>
                      <w:r>
                        <w:t>.</w:t>
                      </w:r>
                      <w:r w:rsidR="009F35CE" w:rsidRPr="009F35CE">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5B29F5A5" w14:textId="77777777" w:rsidR="009F35CE" w:rsidRPr="009F35CE" w:rsidRDefault="009F35CE" w:rsidP="009F35CE">
                      <w:pPr>
                        <w:pStyle w:val="FootnoteText"/>
                      </w:pPr>
                      <w:r w:rsidRPr="009F35CE">
                        <w:t>S. B. Author, Jr., was with Rice University, Houston, TX 77005 USA. He is now with the Department of Physics, Colorado State University, Fort Collins, CO 80523 USA (e-mail: author@lamar.colostate.edu).</w:t>
                      </w:r>
                    </w:p>
                    <w:p w14:paraId="42AF93A0" w14:textId="77777777" w:rsidR="00271A81" w:rsidRDefault="00271A81" w:rsidP="009F35CE">
                      <w:pPr>
                        <w:jc w:val="both"/>
                        <w:rPr>
                          <w:sz w:val="16"/>
                          <w:szCs w:val="16"/>
                        </w:rPr>
                      </w:pPr>
                    </w:p>
                    <w:p w14:paraId="304C2534" w14:textId="2BAF73BD" w:rsidR="009F35CE" w:rsidRDefault="00271A81" w:rsidP="009F35CE">
                      <w:pPr>
                        <w:jc w:val="both"/>
                        <w:rPr>
                          <w:sz w:val="16"/>
                          <w:szCs w:val="16"/>
                        </w:rPr>
                      </w:pPr>
                      <w:r>
                        <w:rPr>
                          <w:sz w:val="16"/>
                          <w:szCs w:val="16"/>
                        </w:rPr>
                        <w:t>*Corresponding author</w:t>
                      </w:r>
                    </w:p>
                    <w:p w14:paraId="04F7EFE8" w14:textId="72E631C8" w:rsidR="00271A81" w:rsidRDefault="00271A81" w:rsidP="009F35CE">
                      <w:pPr>
                        <w:jc w:val="both"/>
                        <w:rPr>
                          <w:sz w:val="16"/>
                          <w:szCs w:val="16"/>
                        </w:rPr>
                      </w:pPr>
                      <w:r>
                        <w:rPr>
                          <w:sz w:val="16"/>
                          <w:szCs w:val="16"/>
                        </w:rPr>
                        <w:t>Email address: husnaz@uitm.edu.my</w:t>
                      </w:r>
                    </w:p>
                    <w:p w14:paraId="46056713" w14:textId="00002A2B" w:rsidR="009F35CE" w:rsidRDefault="009F35CE" w:rsidP="009F35CE">
                      <w:pPr>
                        <w:jc w:val="both"/>
                        <w:rPr>
                          <w:sz w:val="16"/>
                          <w:szCs w:val="16"/>
                        </w:rPr>
                      </w:pPr>
                    </w:p>
                    <w:p w14:paraId="215E58A3" w14:textId="473410B8" w:rsidR="009F35CE" w:rsidRPr="009F35CE" w:rsidRDefault="00BF1BEA" w:rsidP="00BF1BEA">
                      <w:pPr>
                        <w:jc w:val="both"/>
                        <w:rPr>
                          <w:sz w:val="16"/>
                          <w:szCs w:val="16"/>
                        </w:rPr>
                      </w:pPr>
                      <w:r w:rsidRPr="00BF1BEA">
                        <w:rPr>
                          <w:sz w:val="16"/>
                          <w:szCs w:val="16"/>
                        </w:rPr>
                        <w:t>1985-5389/©️ 202</w:t>
                      </w:r>
                      <w:r w:rsidR="00822DA0">
                        <w:rPr>
                          <w:sz w:val="16"/>
                          <w:szCs w:val="16"/>
                        </w:rPr>
                        <w:t>3</w:t>
                      </w:r>
                      <w:r w:rsidRPr="00BF1BEA">
                        <w:rPr>
                          <w:sz w:val="16"/>
                          <w:szCs w:val="16"/>
                        </w:rPr>
                        <w:t xml:space="preserve"> The Authors. Published by UiTM Press. This is an open access article under the CC BY-NC-ND license</w:t>
                      </w:r>
                      <w:r>
                        <w:rPr>
                          <w:sz w:val="16"/>
                          <w:szCs w:val="16"/>
                        </w:rPr>
                        <w:t xml:space="preserve"> </w:t>
                      </w:r>
                      <w:r w:rsidRPr="00BF1BEA">
                        <w:rPr>
                          <w:sz w:val="16"/>
                          <w:szCs w:val="16"/>
                        </w:rPr>
                        <w:t>(http://creativecommons.org/</w:t>
                      </w:r>
                      <w:r>
                        <w:rPr>
                          <w:sz w:val="16"/>
                          <w:szCs w:val="16"/>
                        </w:rPr>
                        <w:t xml:space="preserve"> </w:t>
                      </w:r>
                      <w:r w:rsidRPr="00BF1BEA">
                        <w:rPr>
                          <w:sz w:val="16"/>
                          <w:szCs w:val="16"/>
                        </w:rPr>
                        <w:t>licenses/by-nc-nd/4.0/).</w:t>
                      </w:r>
                    </w:p>
                  </w:txbxContent>
                </v:textbox>
                <w10:wrap type="square"/>
              </v:shape>
            </w:pict>
          </mc:Fallback>
        </mc:AlternateContent>
      </w:r>
      <w:r w:rsidR="00E97402">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rsidR="00E97402">
        <w:t xml:space="preserve">Then, type over sections of TRANS-JOUR.DOC or cut and paste from another document and use markup styles. The pull-down style menu is at the left of the Formatting Toolbar at the top of your </w:t>
      </w:r>
      <w:r w:rsidR="00E97402">
        <w:rPr>
          <w:i/>
          <w:iCs/>
        </w:rPr>
        <w:t>Word</w:t>
      </w:r>
      <w:r w:rsidR="00E97402">
        <w:t xml:space="preserve"> window (for example, the style at this point in the document is “Text”). Highlight a section that you want to designate with a certain style, then select the appropriate name on the style menu. The style will adjust your fonts and line spacing. </w:t>
      </w:r>
      <w:r w:rsidR="00E97402" w:rsidRPr="00392DBA">
        <w:rPr>
          <w:bCs/>
        </w:rPr>
        <w:t xml:space="preserve">Do not change the font sizes or line spacing to squeeze more text into a limited number of </w:t>
      </w:r>
      <w:proofErr w:type="spellStart"/>
      <w:r w:rsidR="00E97402" w:rsidRPr="00392DBA">
        <w:rPr>
          <w:bCs/>
        </w:rPr>
        <w:t>pages.</w:t>
      </w:r>
      <w:r w:rsidR="00E97402">
        <w:t>Use</w:t>
      </w:r>
      <w:proofErr w:type="spellEnd"/>
      <w:r w:rsidR="00E97402">
        <w:t xml:space="preserve"> italics for emphasis; do not underline. </w:t>
      </w:r>
    </w:p>
    <w:p w14:paraId="52457D0A"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4EDAB9B4" w14:textId="77777777" w:rsidR="00E97402" w:rsidRDefault="00E97402">
      <w:pPr>
        <w:pStyle w:val="Text"/>
      </w:pPr>
      <w:r>
        <w:t xml:space="preserve">IEEE will do the final formatting of your paper. If your paper is intended for a conference, please observe the conference page limits. </w:t>
      </w:r>
    </w:p>
    <w:p w14:paraId="38131CC3" w14:textId="77777777" w:rsidR="00E97B99" w:rsidRDefault="00E97B99" w:rsidP="00E97B99">
      <w:pPr>
        <w:pStyle w:val="Heading2"/>
      </w:pPr>
      <w:r>
        <w:t>Abbreviations and Acronyms</w:t>
      </w:r>
    </w:p>
    <w:p w14:paraId="50432DA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3C3BE83E" w14:textId="77777777" w:rsidR="00E97B99" w:rsidRDefault="00E97B99">
      <w:pPr>
        <w:pStyle w:val="Text"/>
      </w:pPr>
    </w:p>
    <w:p w14:paraId="6149544F" w14:textId="77777777" w:rsidR="00E97B99" w:rsidRDefault="00E97B99" w:rsidP="00E97B99">
      <w:pPr>
        <w:pStyle w:val="Heading2"/>
      </w:pPr>
      <w:r>
        <w:t>Other Recommendations</w:t>
      </w:r>
    </w:p>
    <w:p w14:paraId="553446F8"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19383FD"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233B7055" w14:textId="77777777" w:rsidR="00E97B99" w:rsidRDefault="00E97B99" w:rsidP="00E97B99">
      <w:pPr>
        <w:pStyle w:val="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w:t>
      </w:r>
      <w:r>
        <w:lastRenderedPageBreak/>
        <w:t>The serial comma is preferred: “A, B, and C” instead of “A, B and C.”</w:t>
      </w:r>
    </w:p>
    <w:p w14:paraId="3A51242D"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55E5AE22" w14:textId="77777777" w:rsidR="00BF0C69" w:rsidRDefault="00BF0C69" w:rsidP="00E97B99">
      <w:pPr>
        <w:pStyle w:val="Text"/>
      </w:pPr>
    </w:p>
    <w:p w14:paraId="67563BBF" w14:textId="77777777" w:rsidR="00BF0C69" w:rsidRDefault="00BF0C69" w:rsidP="001F4C5C">
      <w:pPr>
        <w:pStyle w:val="Heading2"/>
      </w:pPr>
      <w:r>
        <w:t xml:space="preserve">How to Create a </w:t>
      </w:r>
      <w:r w:rsidRPr="00B80D07">
        <w:t>PostScript File</w:t>
      </w:r>
    </w:p>
    <w:p w14:paraId="723EEFB7" w14:textId="77777777" w:rsidR="00BF0C69" w:rsidRDefault="00BF0C69" w:rsidP="00BF0C69">
      <w:pPr>
        <w:pStyle w:val="Text"/>
      </w:pPr>
      <w:r>
        <w:t xml:space="preserve">First, download a PostScript printer driver from </w:t>
      </w:r>
      <w:hyperlink r:id="rId9" w:history="1">
        <w:r>
          <w:rPr>
            <w:rStyle w:val="Hyperlink"/>
          </w:rPr>
          <w:t>http://www.adobe.com/support/downloads/pdrvwin.htm</w:t>
        </w:r>
      </w:hyperlink>
      <w:r>
        <w:t xml:space="preserve"> (for Windows) or from </w:t>
      </w:r>
      <w:hyperlink r:id="rId10"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737F3DCF" w14:textId="77777777" w:rsidR="00E97B99" w:rsidRDefault="00E97B99" w:rsidP="00E97B99">
      <w:pPr>
        <w:pStyle w:val="Heading1"/>
      </w:pPr>
      <w:r>
        <w:t>M</w:t>
      </w:r>
      <w:r>
        <w:rPr>
          <w:sz w:val="16"/>
          <w:szCs w:val="16"/>
        </w:rPr>
        <w:t>ATH</w:t>
      </w:r>
    </w:p>
    <w:p w14:paraId="737311A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proofErr w:type="spellStart"/>
      <w:r>
        <w:rPr>
          <w:i/>
          <w:iCs/>
        </w:rPr>
        <w:t>or</w:t>
      </w:r>
      <w:r>
        <w:t>MathType</w:t>
      </w:r>
      <w:proofErr w:type="spellEnd"/>
      <w:r>
        <w:t xml:space="preserve"> Equation). “Float over text” should </w:t>
      </w:r>
      <w:r>
        <w:rPr>
          <w:i/>
          <w:iCs/>
        </w:rPr>
        <w:t>not</w:t>
      </w:r>
      <w:r>
        <w:t xml:space="preserve"> be selected. </w:t>
      </w:r>
    </w:p>
    <w:p w14:paraId="207828D4" w14:textId="77777777" w:rsidR="00E97B99" w:rsidRDefault="00E97B99" w:rsidP="00E97B99">
      <w:pPr>
        <w:pStyle w:val="Heading2"/>
      </w:pPr>
      <w:r>
        <w:t>Equations</w:t>
      </w:r>
    </w:p>
    <w:p w14:paraId="3CC310AD"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22639783" w14:textId="77777777" w:rsidR="00E97B99" w:rsidRDefault="00E97B99" w:rsidP="00E97B99">
      <w:pPr>
        <w:pStyle w:val="Text"/>
      </w:pPr>
    </w:p>
    <w:p w14:paraId="61B84E2F" w14:textId="77777777" w:rsidR="00E97B99" w:rsidRDefault="00E97B99" w:rsidP="00E97B99">
      <w:pPr>
        <w:pStyle w:val="Equation"/>
      </w:pPr>
      <w:r w:rsidRPr="00652ACD">
        <w:rPr>
          <w:position w:val="-50"/>
        </w:rPr>
        <w:object w:dxaOrig="4940" w:dyaOrig="1120" w14:anchorId="364F5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45.6pt" o:ole="" fillcolor="window">
            <v:imagedata r:id="rId11" o:title=""/>
          </v:shape>
          <o:OLEObject Type="Embed" ProgID="Equation.3" ShapeID="_x0000_i1025" DrawAspect="Content" ObjectID="_1758977046" r:id="rId12"/>
        </w:object>
      </w:r>
      <w:r>
        <w:tab/>
        <w:t>(1)</w:t>
      </w:r>
    </w:p>
    <w:p w14:paraId="769C59DB" w14:textId="77777777" w:rsidR="00E97B99" w:rsidRDefault="00E97B99" w:rsidP="00E97B99"/>
    <w:p w14:paraId="67301F44"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3C2C6585" w14:textId="77777777" w:rsidR="00E97B99" w:rsidRDefault="00E97B99" w:rsidP="00E97B99">
      <w:pPr>
        <w:pStyle w:val="Heading1"/>
      </w:pPr>
      <w:r>
        <w:t>Units</w:t>
      </w:r>
    </w:p>
    <w:p w14:paraId="0E3F75C9"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w:t>
      </w:r>
      <w:r>
        <w:t>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33966B06"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2C949834" w14:textId="77777777" w:rsidR="00E97B99" w:rsidRDefault="00E97B99" w:rsidP="00E97B99">
      <w:pPr>
        <w:pStyle w:val="Heading1"/>
      </w:pPr>
      <w:r>
        <w:t>Some Common Mistakes</w:t>
      </w:r>
    </w:p>
    <w:p w14:paraId="5B9FC041"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1A9F74C0"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724EBC3E"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51989633" w14:textId="77777777"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3" w:history="1">
        <w:r w:rsidR="00E97B99" w:rsidRPr="00625E96">
          <w:rPr>
            <w:rStyle w:val="Hyperlink"/>
            <w:sz w:val="18"/>
          </w:rPr>
          <w:t>http://www.ieee.org/web/publications/authors/transjnl/index.html</w:t>
        </w:r>
      </w:hyperlink>
    </w:p>
    <w:p w14:paraId="65C71025" w14:textId="77777777" w:rsidR="00E97B99" w:rsidRDefault="00E97B99" w:rsidP="00E97B99">
      <w:pPr>
        <w:pStyle w:val="Text"/>
      </w:pPr>
    </w:p>
    <w:p w14:paraId="20C351AE" w14:textId="77777777" w:rsidR="00E97B99" w:rsidRDefault="00572F0B" w:rsidP="001F4C5C">
      <w:pPr>
        <w:pStyle w:val="Heading2"/>
        <w:numPr>
          <w:ilvl w:val="0"/>
          <w:numId w:val="0"/>
        </w:numPr>
      </w:pPr>
      <w:r>
        <w:rPr>
          <w:noProof/>
          <w:lang w:val="en-MY" w:eastAsia="en-MY"/>
        </w:rPr>
        <w:lastRenderedPageBreak/>
        <mc:AlternateContent>
          <mc:Choice Requires="wps">
            <w:drawing>
              <wp:anchor distT="0" distB="0" distL="114300" distR="114300" simplePos="0" relativeHeight="251661312" behindDoc="0" locked="0" layoutInCell="1" allowOverlap="1" wp14:anchorId="1CAA1128" wp14:editId="4360FB54">
                <wp:simplePos x="0" y="0"/>
                <wp:positionH relativeFrom="margin">
                  <wp:posOffset>28575</wp:posOffset>
                </wp:positionH>
                <wp:positionV relativeFrom="margin">
                  <wp:posOffset>86360</wp:posOffset>
                </wp:positionV>
                <wp:extent cx="3154680" cy="2971800"/>
                <wp:effectExtent l="0" t="0" r="762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8C39E" w14:textId="77777777" w:rsidR="00E965C5" w:rsidRDefault="00E965C5" w:rsidP="00E97B99">
                            <w:pPr>
                              <w:pStyle w:val="FootnoteText"/>
                              <w:ind w:firstLine="0"/>
                            </w:pPr>
                            <w:r>
                              <w:rPr>
                                <w:noProof/>
                                <w:sz w:val="20"/>
                                <w:szCs w:val="20"/>
                                <w:lang w:val="en-MY" w:eastAsia="en-MY"/>
                              </w:rPr>
                              <w:drawing>
                                <wp:inline distT="0" distB="0" distL="0" distR="0" wp14:anchorId="62BCFDF1" wp14:editId="0766E8B6">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0445832E" w14:textId="77777777"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14:paraId="79C63C12" w14:textId="77777777" w:rsidR="00E965C5" w:rsidRDefault="00E965C5" w:rsidP="00E97B99">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1128" id="Text Box 5" o:spid="_x0000_s1027"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" stroked="f">
                <v:textbox inset="0,0,0,0">
                  <w:txbxContent>
                    <w:p w14:paraId="6D08C39E" w14:textId="77777777" w:rsidR="00E965C5" w:rsidRDefault="00E965C5" w:rsidP="00E97B99">
                      <w:pPr>
                        <w:pStyle w:val="FootnoteText"/>
                        <w:ind w:firstLine="0"/>
                      </w:pPr>
                      <w:r>
                        <w:rPr>
                          <w:noProof/>
                          <w:sz w:val="20"/>
                          <w:szCs w:val="20"/>
                          <w:lang w:val="en-MY" w:eastAsia="en-MY"/>
                        </w:rPr>
                        <w:drawing>
                          <wp:inline distT="0" distB="0" distL="0" distR="0" wp14:anchorId="62BCFDF1" wp14:editId="0766E8B6">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0445832E" w14:textId="77777777"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14:paraId="79C63C12" w14:textId="77777777" w:rsidR="00E965C5" w:rsidRDefault="00E965C5" w:rsidP="00E97B99">
                      <w:pPr>
                        <w:pStyle w:val="FootnoteText"/>
                        <w:ind w:firstLine="0"/>
                      </w:pPr>
                    </w:p>
                  </w:txbxContent>
                </v:textbox>
                <w10:wrap type="square" anchorx="margin" anchory="margin"/>
              </v:shape>
            </w:pict>
          </mc:Fallback>
        </mc:AlternateContent>
      </w:r>
      <w:r>
        <w:rPr>
          <w:noProof/>
          <w:lang w:val="en-MY" w:eastAsia="en-MY"/>
        </w:rPr>
        <mc:AlternateContent>
          <mc:Choice Requires="wps">
            <w:drawing>
              <wp:anchor distT="0" distB="0" distL="114300" distR="114300" simplePos="0" relativeHeight="251660288" behindDoc="0" locked="0" layoutInCell="0" allowOverlap="1" wp14:anchorId="7A96B083" wp14:editId="01FE7A1E">
                <wp:simplePos x="0" y="0"/>
                <wp:positionH relativeFrom="margin">
                  <wp:posOffset>3429000</wp:posOffset>
                </wp:positionH>
                <wp:positionV relativeFrom="margin">
                  <wp:posOffset>0</wp:posOffset>
                </wp:positionV>
                <wp:extent cx="3154680" cy="4048760"/>
                <wp:effectExtent l="0" t="0" r="762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52EE7" w14:textId="77777777" w:rsidR="00E965C5" w:rsidRDefault="00E965C5" w:rsidP="00E97B99">
                            <w:pPr>
                              <w:pStyle w:val="TableTitle"/>
                            </w:pPr>
                            <w:r>
                              <w:t>TABLE I</w:t>
                            </w:r>
                          </w:p>
                          <w:p w14:paraId="67C54A27"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550485E2" w14:textId="77777777">
                              <w:trPr>
                                <w:trHeight w:val="440"/>
                              </w:trPr>
                              <w:tc>
                                <w:tcPr>
                                  <w:tcW w:w="720" w:type="dxa"/>
                                  <w:tcBorders>
                                    <w:top w:val="double" w:sz="6" w:space="0" w:color="auto"/>
                                    <w:left w:val="nil"/>
                                    <w:bottom w:val="single" w:sz="6" w:space="0" w:color="auto"/>
                                    <w:right w:val="nil"/>
                                  </w:tcBorders>
                                  <w:vAlign w:val="center"/>
                                </w:tcPr>
                                <w:p w14:paraId="16BAAC49"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2703880"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6344104" w14:textId="77777777" w:rsidR="00E965C5" w:rsidRDefault="00E965C5">
                                  <w:pPr>
                                    <w:jc w:val="center"/>
                                    <w:rPr>
                                      <w:sz w:val="16"/>
                                      <w:szCs w:val="16"/>
                                    </w:rPr>
                                  </w:pPr>
                                  <w:r>
                                    <w:rPr>
                                      <w:sz w:val="16"/>
                                      <w:szCs w:val="16"/>
                                    </w:rPr>
                                    <w:t>Conversion from Gaussian and</w:t>
                                  </w:r>
                                </w:p>
                                <w:p w14:paraId="4DAF3156"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2E88602E" w14:textId="77777777">
                              <w:tc>
                                <w:tcPr>
                                  <w:tcW w:w="720" w:type="dxa"/>
                                  <w:tcBorders>
                                    <w:top w:val="nil"/>
                                    <w:left w:val="nil"/>
                                    <w:bottom w:val="nil"/>
                                    <w:right w:val="nil"/>
                                  </w:tcBorders>
                                </w:tcPr>
                                <w:p w14:paraId="2991208B"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3F9A4E7C"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1DC1CAA8" w14:textId="77777777" w:rsidR="00E965C5" w:rsidRDefault="00E965C5">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36E47E4F" w14:textId="77777777">
                              <w:tc>
                                <w:tcPr>
                                  <w:tcW w:w="720" w:type="dxa"/>
                                  <w:tcBorders>
                                    <w:top w:val="nil"/>
                                    <w:left w:val="nil"/>
                                    <w:bottom w:val="nil"/>
                                    <w:right w:val="nil"/>
                                  </w:tcBorders>
                                </w:tcPr>
                                <w:p w14:paraId="40DE93B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5D48BA6" w14:textId="77777777" w:rsidR="00E965C5" w:rsidRDefault="00E965C5">
                                  <w:pPr>
                                    <w:rPr>
                                      <w:sz w:val="16"/>
                                      <w:szCs w:val="16"/>
                                    </w:rPr>
                                  </w:pPr>
                                  <w:r>
                                    <w:rPr>
                                      <w:sz w:val="16"/>
                                      <w:szCs w:val="16"/>
                                    </w:rPr>
                                    <w:t xml:space="preserve">magnetic flux density, </w:t>
                                  </w:r>
                                </w:p>
                                <w:p w14:paraId="35FE287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72620EF3"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E965C5" w14:paraId="7BD8AA8F" w14:textId="77777777">
                              <w:tc>
                                <w:tcPr>
                                  <w:tcW w:w="720" w:type="dxa"/>
                                  <w:tcBorders>
                                    <w:top w:val="nil"/>
                                    <w:left w:val="nil"/>
                                    <w:bottom w:val="nil"/>
                                    <w:right w:val="nil"/>
                                  </w:tcBorders>
                                </w:tcPr>
                                <w:p w14:paraId="76CE6441"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66E8FD5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134C940E" w14:textId="77777777" w:rsidR="00E965C5" w:rsidRDefault="00E965C5">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06CC8B0F" w14:textId="77777777">
                              <w:tc>
                                <w:tcPr>
                                  <w:tcW w:w="720" w:type="dxa"/>
                                  <w:tcBorders>
                                    <w:top w:val="nil"/>
                                    <w:left w:val="nil"/>
                                    <w:bottom w:val="nil"/>
                                    <w:right w:val="nil"/>
                                  </w:tcBorders>
                                </w:tcPr>
                                <w:p w14:paraId="4214291C"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1A79E613"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517C24A4" w14:textId="77777777" w:rsidR="00E965C5" w:rsidRDefault="00E965C5">
                                  <w:pPr>
                                    <w:rPr>
                                      <w:sz w:val="16"/>
                                      <w:szCs w:val="16"/>
                                    </w:rPr>
                                  </w:pPr>
                                  <w:r>
                                    <w:rPr>
                                      <w:sz w:val="16"/>
                                      <w:szCs w:val="16"/>
                                    </w:rPr>
                                    <w:t xml:space="preserve">1 erg/G = 1 emu </w:t>
                                  </w:r>
                                </w:p>
                                <w:p w14:paraId="22969B32" w14:textId="77777777" w:rsidR="00E965C5" w:rsidRDefault="00E965C5">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3A25D0D4" w14:textId="77777777">
                              <w:tc>
                                <w:tcPr>
                                  <w:tcW w:w="720" w:type="dxa"/>
                                  <w:tcBorders>
                                    <w:top w:val="nil"/>
                                    <w:left w:val="nil"/>
                                    <w:bottom w:val="nil"/>
                                    <w:right w:val="nil"/>
                                  </w:tcBorders>
                                </w:tcPr>
                                <w:p w14:paraId="6FFF7345"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35F62071"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3E476AFD"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4E040E1" w14:textId="77777777" w:rsidR="00E965C5" w:rsidRDefault="00E965C5">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6ABE8AD5" w14:textId="77777777">
                              <w:tc>
                                <w:tcPr>
                                  <w:tcW w:w="720" w:type="dxa"/>
                                  <w:tcBorders>
                                    <w:top w:val="nil"/>
                                    <w:left w:val="nil"/>
                                    <w:bottom w:val="nil"/>
                                    <w:right w:val="nil"/>
                                  </w:tcBorders>
                                </w:tcPr>
                                <w:p w14:paraId="57C92DBB"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BEC3B2B"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0A6D177"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3D7B7886" w14:textId="77777777">
                              <w:tc>
                                <w:tcPr>
                                  <w:tcW w:w="720" w:type="dxa"/>
                                  <w:tcBorders>
                                    <w:top w:val="nil"/>
                                    <w:left w:val="nil"/>
                                    <w:bottom w:val="nil"/>
                                    <w:right w:val="nil"/>
                                  </w:tcBorders>
                                </w:tcPr>
                                <w:p w14:paraId="2AE10DF5"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16E13E28"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5A1A4950" w14:textId="77777777"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63846CCE" w14:textId="77777777">
                              <w:tc>
                                <w:tcPr>
                                  <w:tcW w:w="720" w:type="dxa"/>
                                  <w:tcBorders>
                                    <w:top w:val="nil"/>
                                    <w:left w:val="nil"/>
                                    <w:bottom w:val="nil"/>
                                    <w:right w:val="nil"/>
                                  </w:tcBorders>
                                </w:tcPr>
                                <w:p w14:paraId="44CB8D30"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4FF4427A" w14:textId="77777777" w:rsidR="00E965C5" w:rsidRDefault="00E965C5">
                                  <w:pPr>
                                    <w:rPr>
                                      <w:sz w:val="16"/>
                                      <w:szCs w:val="16"/>
                                    </w:rPr>
                                  </w:pPr>
                                  <w:r>
                                    <w:rPr>
                                      <w:sz w:val="16"/>
                                      <w:szCs w:val="16"/>
                                    </w:rPr>
                                    <w:t xml:space="preserve">magnetic dipole </w:t>
                                  </w:r>
                                </w:p>
                                <w:p w14:paraId="68A72C91"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7065A63E" w14:textId="77777777" w:rsidR="00E965C5" w:rsidRDefault="00E965C5">
                                  <w:pPr>
                                    <w:rPr>
                                      <w:sz w:val="16"/>
                                      <w:szCs w:val="16"/>
                                    </w:rPr>
                                  </w:pPr>
                                  <w:r>
                                    <w:rPr>
                                      <w:sz w:val="16"/>
                                      <w:szCs w:val="16"/>
                                    </w:rPr>
                                    <w:t xml:space="preserve">1 erg/G = 1 emu </w:t>
                                  </w:r>
                                </w:p>
                                <w:p w14:paraId="06A78420" w14:textId="77777777" w:rsidR="00E965C5" w:rsidRDefault="00E965C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E965C5" w14:paraId="579FA7EF" w14:textId="77777777">
                              <w:tc>
                                <w:tcPr>
                                  <w:tcW w:w="720" w:type="dxa"/>
                                  <w:tcBorders>
                                    <w:top w:val="nil"/>
                                    <w:left w:val="nil"/>
                                    <w:bottom w:val="nil"/>
                                    <w:right w:val="nil"/>
                                  </w:tcBorders>
                                </w:tcPr>
                                <w:p w14:paraId="6A4F08F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75185F78"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43137A13"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D3F11ED" w14:textId="77777777" w:rsidR="00E965C5" w:rsidRDefault="00E965C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35A0E083" w14:textId="77777777">
                              <w:tc>
                                <w:tcPr>
                                  <w:tcW w:w="720" w:type="dxa"/>
                                  <w:tcBorders>
                                    <w:top w:val="nil"/>
                                    <w:left w:val="nil"/>
                                    <w:bottom w:val="nil"/>
                                    <w:right w:val="nil"/>
                                  </w:tcBorders>
                                </w:tcPr>
                                <w:p w14:paraId="22FA58D0" w14:textId="77777777" w:rsidR="00E965C5" w:rsidRDefault="00E965C5">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14:paraId="792DE6FF"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7103B0C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626DF06F" w14:textId="77777777">
                              <w:tc>
                                <w:tcPr>
                                  <w:tcW w:w="720" w:type="dxa"/>
                                  <w:tcBorders>
                                    <w:top w:val="nil"/>
                                    <w:left w:val="nil"/>
                                    <w:bottom w:val="nil"/>
                                    <w:right w:val="nil"/>
                                  </w:tcBorders>
                                </w:tcPr>
                                <w:p w14:paraId="77D1D9ED"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48A25F38"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182BC695"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0450211C" w14:textId="77777777">
                              <w:tc>
                                <w:tcPr>
                                  <w:tcW w:w="720" w:type="dxa"/>
                                  <w:tcBorders>
                                    <w:top w:val="nil"/>
                                    <w:left w:val="nil"/>
                                    <w:bottom w:val="nil"/>
                                    <w:right w:val="nil"/>
                                  </w:tcBorders>
                                </w:tcPr>
                                <w:p w14:paraId="2EADB5E8"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5928481E"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796381A2"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97122C7" w14:textId="77777777" w:rsidR="00E965C5" w:rsidRDefault="00E965C5">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E965C5" w14:paraId="32DC2B7F" w14:textId="77777777">
                              <w:tc>
                                <w:tcPr>
                                  <w:tcW w:w="720" w:type="dxa"/>
                                  <w:tcBorders>
                                    <w:top w:val="nil"/>
                                    <w:left w:val="nil"/>
                                    <w:bottom w:val="nil"/>
                                    <w:right w:val="nil"/>
                                  </w:tcBorders>
                                </w:tcPr>
                                <w:p w14:paraId="1112E98B"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1D964015"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28251D27" w14:textId="77777777" w:rsidR="00E965C5" w:rsidRDefault="00E965C5">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E965C5" w14:paraId="771023F2" w14:textId="77777777">
                              <w:tc>
                                <w:tcPr>
                                  <w:tcW w:w="720" w:type="dxa"/>
                                  <w:tcBorders>
                                    <w:top w:val="nil"/>
                                    <w:left w:val="nil"/>
                                    <w:bottom w:val="nil"/>
                                    <w:right w:val="nil"/>
                                  </w:tcBorders>
                                </w:tcPr>
                                <w:p w14:paraId="437D882B"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1DDBC14"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728518AA"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39302A6C" w14:textId="77777777">
                              <w:trPr>
                                <w:trHeight w:val="279"/>
                              </w:trPr>
                              <w:tc>
                                <w:tcPr>
                                  <w:tcW w:w="720" w:type="dxa"/>
                                  <w:tcBorders>
                                    <w:top w:val="nil"/>
                                    <w:left w:val="nil"/>
                                    <w:bottom w:val="double" w:sz="6" w:space="0" w:color="auto"/>
                                    <w:right w:val="nil"/>
                                  </w:tcBorders>
                                </w:tcPr>
                                <w:p w14:paraId="413FF439"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4D890B8B"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1D8CAF5C"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7D84E73" w14:textId="77777777" w:rsidR="00E965C5" w:rsidRDefault="00E965C5" w:rsidP="00E97B99">
                            <w:pPr>
                              <w:pStyle w:val="FootnoteText"/>
                            </w:pPr>
                            <w:r>
                              <w:t xml:space="preserve">Vertical lines are optional in tables. Statements that serve as captions for the entire table do not need footnote letters. </w:t>
                            </w:r>
                          </w:p>
                          <w:p w14:paraId="104643C2" w14:textId="77777777"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72A222DE" w14:textId="77777777" w:rsidR="00E965C5" w:rsidRDefault="00E965C5" w:rsidP="00E97B99">
                            <w:pPr>
                              <w:pStyle w:val="FootnoteText"/>
                            </w:pPr>
                          </w:p>
                          <w:p w14:paraId="5120A418" w14:textId="77777777" w:rsidR="00E965C5" w:rsidRDefault="00E965C5"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B083" id="_x0000_s1028"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" o:allowincell="f" stroked="f">
                <v:textbox inset="0,0,0,0">
                  <w:txbxContent>
                    <w:p w14:paraId="7F652EE7" w14:textId="77777777" w:rsidR="00E965C5" w:rsidRDefault="00E965C5" w:rsidP="00E97B99">
                      <w:pPr>
                        <w:pStyle w:val="TableTitle"/>
                      </w:pPr>
                      <w:r>
                        <w:t>TABLE I</w:t>
                      </w:r>
                    </w:p>
                    <w:p w14:paraId="67C54A27"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550485E2" w14:textId="77777777">
                        <w:trPr>
                          <w:trHeight w:val="440"/>
                        </w:trPr>
                        <w:tc>
                          <w:tcPr>
                            <w:tcW w:w="720" w:type="dxa"/>
                            <w:tcBorders>
                              <w:top w:val="double" w:sz="6" w:space="0" w:color="auto"/>
                              <w:left w:val="nil"/>
                              <w:bottom w:val="single" w:sz="6" w:space="0" w:color="auto"/>
                              <w:right w:val="nil"/>
                            </w:tcBorders>
                            <w:vAlign w:val="center"/>
                          </w:tcPr>
                          <w:p w14:paraId="16BAAC49"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12703880"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6344104" w14:textId="77777777" w:rsidR="00E965C5" w:rsidRDefault="00E965C5">
                            <w:pPr>
                              <w:jc w:val="center"/>
                              <w:rPr>
                                <w:sz w:val="16"/>
                                <w:szCs w:val="16"/>
                              </w:rPr>
                            </w:pPr>
                            <w:r>
                              <w:rPr>
                                <w:sz w:val="16"/>
                                <w:szCs w:val="16"/>
                              </w:rPr>
                              <w:t>Conversion from Gaussian and</w:t>
                            </w:r>
                          </w:p>
                          <w:p w14:paraId="4DAF3156"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2E88602E" w14:textId="77777777">
                        <w:tc>
                          <w:tcPr>
                            <w:tcW w:w="720" w:type="dxa"/>
                            <w:tcBorders>
                              <w:top w:val="nil"/>
                              <w:left w:val="nil"/>
                              <w:bottom w:val="nil"/>
                              <w:right w:val="nil"/>
                            </w:tcBorders>
                          </w:tcPr>
                          <w:p w14:paraId="2991208B"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3F9A4E7C"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1DC1CAA8" w14:textId="77777777" w:rsidR="00E965C5" w:rsidRDefault="00E965C5">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36E47E4F" w14:textId="77777777">
                        <w:tc>
                          <w:tcPr>
                            <w:tcW w:w="720" w:type="dxa"/>
                            <w:tcBorders>
                              <w:top w:val="nil"/>
                              <w:left w:val="nil"/>
                              <w:bottom w:val="nil"/>
                              <w:right w:val="nil"/>
                            </w:tcBorders>
                          </w:tcPr>
                          <w:p w14:paraId="40DE93B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5D48BA6" w14:textId="77777777" w:rsidR="00E965C5" w:rsidRDefault="00E965C5">
                            <w:pPr>
                              <w:rPr>
                                <w:sz w:val="16"/>
                                <w:szCs w:val="16"/>
                              </w:rPr>
                            </w:pPr>
                            <w:r>
                              <w:rPr>
                                <w:sz w:val="16"/>
                                <w:szCs w:val="16"/>
                              </w:rPr>
                              <w:t xml:space="preserve">magnetic flux density, </w:t>
                            </w:r>
                          </w:p>
                          <w:p w14:paraId="35FE287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72620EF3"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E965C5" w14:paraId="7BD8AA8F" w14:textId="77777777">
                        <w:tc>
                          <w:tcPr>
                            <w:tcW w:w="720" w:type="dxa"/>
                            <w:tcBorders>
                              <w:top w:val="nil"/>
                              <w:left w:val="nil"/>
                              <w:bottom w:val="nil"/>
                              <w:right w:val="nil"/>
                            </w:tcBorders>
                          </w:tcPr>
                          <w:p w14:paraId="76CE6441"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66E8FD5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134C940E" w14:textId="77777777" w:rsidR="00E965C5" w:rsidRDefault="00E965C5">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06CC8B0F" w14:textId="77777777">
                        <w:tc>
                          <w:tcPr>
                            <w:tcW w:w="720" w:type="dxa"/>
                            <w:tcBorders>
                              <w:top w:val="nil"/>
                              <w:left w:val="nil"/>
                              <w:bottom w:val="nil"/>
                              <w:right w:val="nil"/>
                            </w:tcBorders>
                          </w:tcPr>
                          <w:p w14:paraId="4214291C"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1A79E613"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517C24A4" w14:textId="77777777" w:rsidR="00E965C5" w:rsidRDefault="00E965C5">
                            <w:pPr>
                              <w:rPr>
                                <w:sz w:val="16"/>
                                <w:szCs w:val="16"/>
                              </w:rPr>
                            </w:pPr>
                            <w:r>
                              <w:rPr>
                                <w:sz w:val="16"/>
                                <w:szCs w:val="16"/>
                              </w:rPr>
                              <w:t xml:space="preserve">1 erg/G = 1 emu </w:t>
                            </w:r>
                          </w:p>
                          <w:p w14:paraId="22969B32" w14:textId="77777777" w:rsidR="00E965C5" w:rsidRDefault="00E965C5">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3A25D0D4" w14:textId="77777777">
                        <w:tc>
                          <w:tcPr>
                            <w:tcW w:w="720" w:type="dxa"/>
                            <w:tcBorders>
                              <w:top w:val="nil"/>
                              <w:left w:val="nil"/>
                              <w:bottom w:val="nil"/>
                              <w:right w:val="nil"/>
                            </w:tcBorders>
                          </w:tcPr>
                          <w:p w14:paraId="6FFF7345"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35F62071"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3E476AFD"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4E040E1" w14:textId="77777777" w:rsidR="00E965C5" w:rsidRDefault="00E965C5">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6ABE8AD5" w14:textId="77777777">
                        <w:tc>
                          <w:tcPr>
                            <w:tcW w:w="720" w:type="dxa"/>
                            <w:tcBorders>
                              <w:top w:val="nil"/>
                              <w:left w:val="nil"/>
                              <w:bottom w:val="nil"/>
                              <w:right w:val="nil"/>
                            </w:tcBorders>
                          </w:tcPr>
                          <w:p w14:paraId="57C92DBB"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5BEC3B2B"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0A6D177"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3D7B7886" w14:textId="77777777">
                        <w:tc>
                          <w:tcPr>
                            <w:tcW w:w="720" w:type="dxa"/>
                            <w:tcBorders>
                              <w:top w:val="nil"/>
                              <w:left w:val="nil"/>
                              <w:bottom w:val="nil"/>
                              <w:right w:val="nil"/>
                            </w:tcBorders>
                          </w:tcPr>
                          <w:p w14:paraId="2AE10DF5"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16E13E28"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5A1A4950" w14:textId="77777777" w:rsidR="00E965C5" w:rsidRDefault="00E965C5">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63846CCE" w14:textId="77777777">
                        <w:tc>
                          <w:tcPr>
                            <w:tcW w:w="720" w:type="dxa"/>
                            <w:tcBorders>
                              <w:top w:val="nil"/>
                              <w:left w:val="nil"/>
                              <w:bottom w:val="nil"/>
                              <w:right w:val="nil"/>
                            </w:tcBorders>
                          </w:tcPr>
                          <w:p w14:paraId="44CB8D30"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4FF4427A" w14:textId="77777777" w:rsidR="00E965C5" w:rsidRDefault="00E965C5">
                            <w:pPr>
                              <w:rPr>
                                <w:sz w:val="16"/>
                                <w:szCs w:val="16"/>
                              </w:rPr>
                            </w:pPr>
                            <w:r>
                              <w:rPr>
                                <w:sz w:val="16"/>
                                <w:szCs w:val="16"/>
                              </w:rPr>
                              <w:t xml:space="preserve">magnetic dipole </w:t>
                            </w:r>
                          </w:p>
                          <w:p w14:paraId="68A72C91"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7065A63E" w14:textId="77777777" w:rsidR="00E965C5" w:rsidRDefault="00E965C5">
                            <w:pPr>
                              <w:rPr>
                                <w:sz w:val="16"/>
                                <w:szCs w:val="16"/>
                              </w:rPr>
                            </w:pPr>
                            <w:r>
                              <w:rPr>
                                <w:sz w:val="16"/>
                                <w:szCs w:val="16"/>
                              </w:rPr>
                              <w:t xml:space="preserve">1 erg/G = 1 emu </w:t>
                            </w:r>
                          </w:p>
                          <w:p w14:paraId="06A78420" w14:textId="77777777" w:rsidR="00E965C5" w:rsidRDefault="00E965C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E965C5" w14:paraId="579FA7EF" w14:textId="77777777">
                        <w:tc>
                          <w:tcPr>
                            <w:tcW w:w="720" w:type="dxa"/>
                            <w:tcBorders>
                              <w:top w:val="nil"/>
                              <w:left w:val="nil"/>
                              <w:bottom w:val="nil"/>
                              <w:right w:val="nil"/>
                            </w:tcBorders>
                          </w:tcPr>
                          <w:p w14:paraId="6A4F08F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75185F78"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43137A13"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D3F11ED" w14:textId="77777777" w:rsidR="00E965C5" w:rsidRDefault="00E965C5">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35A0E083" w14:textId="77777777">
                        <w:tc>
                          <w:tcPr>
                            <w:tcW w:w="720" w:type="dxa"/>
                            <w:tcBorders>
                              <w:top w:val="nil"/>
                              <w:left w:val="nil"/>
                              <w:bottom w:val="nil"/>
                              <w:right w:val="nil"/>
                            </w:tcBorders>
                          </w:tcPr>
                          <w:p w14:paraId="22FA58D0" w14:textId="77777777" w:rsidR="00E965C5" w:rsidRDefault="00E965C5">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14:paraId="792DE6FF"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7103B0C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626DF06F" w14:textId="77777777">
                        <w:tc>
                          <w:tcPr>
                            <w:tcW w:w="720" w:type="dxa"/>
                            <w:tcBorders>
                              <w:top w:val="nil"/>
                              <w:left w:val="nil"/>
                              <w:bottom w:val="nil"/>
                              <w:right w:val="nil"/>
                            </w:tcBorders>
                          </w:tcPr>
                          <w:p w14:paraId="77D1D9ED"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48A25F38"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182BC695"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0450211C" w14:textId="77777777">
                        <w:tc>
                          <w:tcPr>
                            <w:tcW w:w="720" w:type="dxa"/>
                            <w:tcBorders>
                              <w:top w:val="nil"/>
                              <w:left w:val="nil"/>
                              <w:bottom w:val="nil"/>
                              <w:right w:val="nil"/>
                            </w:tcBorders>
                          </w:tcPr>
                          <w:p w14:paraId="2EADB5E8"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5928481E"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796381A2"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797122C7" w14:textId="77777777" w:rsidR="00E965C5" w:rsidRDefault="00E965C5">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E965C5" w14:paraId="32DC2B7F" w14:textId="77777777">
                        <w:tc>
                          <w:tcPr>
                            <w:tcW w:w="720" w:type="dxa"/>
                            <w:tcBorders>
                              <w:top w:val="nil"/>
                              <w:left w:val="nil"/>
                              <w:bottom w:val="nil"/>
                              <w:right w:val="nil"/>
                            </w:tcBorders>
                          </w:tcPr>
                          <w:p w14:paraId="1112E98B"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1D964015"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28251D27" w14:textId="77777777" w:rsidR="00E965C5" w:rsidRDefault="00E965C5">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E965C5" w14:paraId="771023F2" w14:textId="77777777">
                        <w:tc>
                          <w:tcPr>
                            <w:tcW w:w="720" w:type="dxa"/>
                            <w:tcBorders>
                              <w:top w:val="nil"/>
                              <w:left w:val="nil"/>
                              <w:bottom w:val="nil"/>
                              <w:right w:val="nil"/>
                            </w:tcBorders>
                          </w:tcPr>
                          <w:p w14:paraId="437D882B"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1DDBC14"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728518AA"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39302A6C" w14:textId="77777777">
                        <w:trPr>
                          <w:trHeight w:val="279"/>
                        </w:trPr>
                        <w:tc>
                          <w:tcPr>
                            <w:tcW w:w="720" w:type="dxa"/>
                            <w:tcBorders>
                              <w:top w:val="nil"/>
                              <w:left w:val="nil"/>
                              <w:bottom w:val="double" w:sz="6" w:space="0" w:color="auto"/>
                              <w:right w:val="nil"/>
                            </w:tcBorders>
                          </w:tcPr>
                          <w:p w14:paraId="413FF439"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4D890B8B"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1D8CAF5C"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7D84E73" w14:textId="77777777" w:rsidR="00E965C5" w:rsidRDefault="00E965C5" w:rsidP="00E97B99">
                      <w:pPr>
                        <w:pStyle w:val="FootnoteText"/>
                      </w:pPr>
                      <w:r>
                        <w:t xml:space="preserve">Vertical lines are optional in tables. Statements that serve as captions for the entire table do not need footnote letters. </w:t>
                      </w:r>
                    </w:p>
                    <w:p w14:paraId="104643C2" w14:textId="77777777" w:rsidR="00E965C5" w:rsidRDefault="00E965C5"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72A222DE" w14:textId="77777777" w:rsidR="00E965C5" w:rsidRDefault="00E965C5" w:rsidP="00E97B99">
                      <w:pPr>
                        <w:pStyle w:val="FootnoteText"/>
                      </w:pPr>
                    </w:p>
                    <w:p w14:paraId="5120A418" w14:textId="77777777" w:rsidR="00E965C5" w:rsidRDefault="00E965C5" w:rsidP="00E97B99"/>
                  </w:txbxContent>
                </v:textbox>
                <w10:wrap type="square" anchorx="margin" anchory="margin"/>
              </v:shape>
            </w:pict>
          </mc:Fallback>
        </mc:AlternateContent>
      </w:r>
    </w:p>
    <w:p w14:paraId="00214BD1" w14:textId="77777777" w:rsidR="001B36B1" w:rsidRPr="00E857A2" w:rsidRDefault="001B36B1" w:rsidP="001B36B1">
      <w:pPr>
        <w:pStyle w:val="Heading1"/>
      </w:pPr>
      <w:r w:rsidRPr="00E857A2">
        <w:t>Guidelines for Graphics Preparation</w:t>
      </w:r>
      <w:r w:rsidR="009E484E">
        <w:br/>
      </w:r>
      <w:r>
        <w:t>and Submission</w:t>
      </w:r>
    </w:p>
    <w:p w14:paraId="18664EF8" w14:textId="77777777" w:rsidR="001B36B1" w:rsidRPr="00E857A2" w:rsidRDefault="001B36B1" w:rsidP="001F4C5C">
      <w:pPr>
        <w:pStyle w:val="Heading2"/>
      </w:pPr>
      <w:r w:rsidRPr="00E857A2">
        <w:t>Types of Graphics</w:t>
      </w:r>
    </w:p>
    <w:p w14:paraId="27F042DC"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741ADB2" w14:textId="77777777" w:rsidR="001B36B1" w:rsidRPr="00E857A2" w:rsidRDefault="001B36B1" w:rsidP="001B36B1"/>
    <w:p w14:paraId="3DB1656C"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8CBF51"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14:paraId="07947386"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6520A123"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FD2A42B"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EF0C10A"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Head and shoulders shots of authors which appear at the end of our papers.</w:t>
      </w:r>
    </w:p>
    <w:p w14:paraId="352A780C"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394C2EEA"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AB09695"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238DA839" w14:textId="77777777" w:rsidR="001B36B1" w:rsidRPr="00E857A2" w:rsidRDefault="001B36B1" w:rsidP="001F4C5C">
      <w:pPr>
        <w:pStyle w:val="Heading2"/>
        <w:jc w:val="both"/>
      </w:pPr>
      <w:r w:rsidRPr="00E857A2">
        <w:t>File Formats For Graphics</w:t>
      </w:r>
    </w:p>
    <w:p w14:paraId="0C7B613C"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 When submitting your final paper, your graphics should all be submitted individually in one of these formats along with the manuscript.</w:t>
      </w:r>
    </w:p>
    <w:p w14:paraId="744DFC0E" w14:textId="77777777" w:rsidR="001B36B1" w:rsidRPr="0013354F" w:rsidRDefault="001B36B1" w:rsidP="001F4C5C">
      <w:pPr>
        <w:pStyle w:val="Heading2"/>
        <w:jc w:val="both"/>
      </w:pPr>
      <w:r w:rsidRPr="0013354F">
        <w:t>Sizing of Graphics</w:t>
      </w:r>
    </w:p>
    <w:p w14:paraId="6ECBAD4E"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16C46BDF"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086AF819"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 xml:space="preserve">h wide by 1.25 inches tall (25 </w:t>
      </w:r>
      <w:r w:rsidRPr="001F4C5C">
        <w:rPr>
          <w:rStyle w:val="BodyText2"/>
          <w:rFonts w:ascii="Times" w:hAnsi="Times"/>
          <w:color w:val="000000" w:themeColor="text1"/>
          <w:sz w:val="20"/>
          <w:szCs w:val="20"/>
        </w:rPr>
        <w:t>millimeters x 38 millimeters / 6 picas x 7.5 picas). Author photos printed in editorials measure 1.59 inches wide by 2 inches tall (40 millimeters  x 50 millimeters  / 9.5 picas x 12 picas).</w:t>
      </w:r>
    </w:p>
    <w:p w14:paraId="0ABC7F66"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p>
    <w:p w14:paraId="7C7014E3"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72DE4871"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lastRenderedPageBreak/>
        <w:t>Vector Art</w:t>
      </w:r>
    </w:p>
    <w:p w14:paraId="548DFA2E"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IEEE does accept vector artwork, it is our </w:t>
      </w:r>
      <w:r w:rsidRPr="001F4C5C">
        <w:rPr>
          <w:rStyle w:val="bodytype"/>
          <w:rFonts w:ascii="Times" w:hAnsi="Times"/>
          <w:color w:val="000000" w:themeColor="text1"/>
          <w:sz w:val="20"/>
          <w:szCs w:val="20"/>
        </w:rPr>
        <w:br/>
        <w:t xml:space="preserve">policy is to rasterize all figures for publication. This is done </w:t>
      </w:r>
      <w:r w:rsidR="0013354F">
        <w:rPr>
          <w:rStyle w:val="bodytype"/>
          <w:rFonts w:ascii="Times" w:hAnsi="Times"/>
          <w:color w:val="000000" w:themeColor="text1"/>
          <w:sz w:val="20"/>
          <w:szCs w:val="20"/>
        </w:rPr>
        <w:br/>
      </w:r>
      <w:r w:rsidRPr="001F4C5C">
        <w:rPr>
          <w:rStyle w:val="bodytype"/>
          <w:rFonts w:ascii="Times" w:hAnsi="Times"/>
          <w:color w:val="000000" w:themeColor="text1"/>
          <w:sz w:val="20"/>
          <w:szCs w:val="20"/>
        </w:rPr>
        <w:t xml:space="preserve">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5C39C89" w14:textId="77777777" w:rsidR="001B36B1" w:rsidRPr="0013354F" w:rsidRDefault="001B36B1" w:rsidP="001F4C5C">
      <w:pPr>
        <w:jc w:val="both"/>
      </w:pPr>
    </w:p>
    <w:p w14:paraId="1C592E3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244E5317"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6BD656CB"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18CCA7DA" w14:textId="77777777" w:rsidR="001B36B1" w:rsidRPr="0013354F" w:rsidRDefault="001B36B1" w:rsidP="001B36B1"/>
    <w:p w14:paraId="7E5024A4" w14:textId="77777777" w:rsidR="001B36B1" w:rsidRPr="0013354F" w:rsidRDefault="001B36B1" w:rsidP="001F4C5C">
      <w:pPr>
        <w:pStyle w:val="Heading2"/>
      </w:pPr>
      <w:r w:rsidRPr="0013354F">
        <w:t>Accepted Fonts Within Figures</w:t>
      </w:r>
    </w:p>
    <w:p w14:paraId="639AAE99"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402909B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016654B3" w14:textId="77777777" w:rsidR="001B36B1" w:rsidRPr="00E857A2" w:rsidRDefault="001B36B1" w:rsidP="001B36B1"/>
    <w:p w14:paraId="4DCC18BD" w14:textId="77777777" w:rsidR="001B36B1" w:rsidRPr="00E857A2" w:rsidRDefault="001B36B1" w:rsidP="001F4C5C">
      <w:pPr>
        <w:pStyle w:val="Heading2"/>
      </w:pPr>
      <w:r w:rsidRPr="00E857A2">
        <w:t>Using Labels Within Figures</w:t>
      </w:r>
    </w:p>
    <w:p w14:paraId="29DDEFF7" w14:textId="77777777" w:rsidR="001B36B1" w:rsidRPr="00E857A2" w:rsidRDefault="009F40FB" w:rsidP="001F4C5C">
      <w:pPr>
        <w:pStyle w:val="Heading3"/>
      </w:pPr>
      <w:r>
        <w:t>Figure A</w:t>
      </w:r>
      <w:r w:rsidR="001B36B1" w:rsidRPr="00E857A2">
        <w:t xml:space="preserve">xis labels </w:t>
      </w:r>
    </w:p>
    <w:p w14:paraId="424BABD9"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1A9F935D">
          <v:shape id="_x0000_i1026" type="#_x0000_t75" style="width:5.4pt;height:6pt" o:ole="" fillcolor="window">
            <v:imagedata r:id="rId15" o:title=""/>
          </v:shape>
          <o:OLEObject Type="Embed" ProgID="Equation.3" ShapeID="_x0000_i1026" DrawAspect="Content" ObjectID="_1758977047"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C0C8A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3837EA65" w14:textId="77777777" w:rsidR="001B36B1" w:rsidRPr="00E857A2" w:rsidRDefault="001B36B1" w:rsidP="001F4C5C">
      <w:pPr>
        <w:jc w:val="both"/>
        <w:rPr>
          <w:rFonts w:ascii="Times" w:hAnsi="Times" w:cs="Verdana"/>
          <w:color w:val="000000" w:themeColor="text1"/>
        </w:rPr>
      </w:pPr>
    </w:p>
    <w:p w14:paraId="542801D4" w14:textId="77777777" w:rsidR="001B36B1" w:rsidRPr="00E857A2" w:rsidRDefault="001B36B1" w:rsidP="001F4C5C">
      <w:pPr>
        <w:pStyle w:val="Heading3"/>
        <w:jc w:val="both"/>
      </w:pPr>
      <w:r w:rsidRPr="00E857A2">
        <w:t>Subfigure Labels in Multipart Figures and Tables</w:t>
      </w:r>
    </w:p>
    <w:p w14:paraId="1DDAF364"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73B800D7" w14:textId="77777777" w:rsidR="001B36B1" w:rsidRPr="00E857A2" w:rsidRDefault="001B36B1" w:rsidP="001F4C5C">
      <w:pPr>
        <w:pStyle w:val="Heading2"/>
        <w:jc w:val="both"/>
      </w:pPr>
      <w:r w:rsidRPr="00E857A2">
        <w:t>File Naming</w:t>
      </w:r>
    </w:p>
    <w:p w14:paraId="75053D2D"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08D7F7"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1F51F8DF"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26C54A32"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 xml:space="preserve">enheimer’s photos would be </w:t>
      </w:r>
      <w:proofErr w:type="spellStart"/>
      <w:r w:rsidR="00216141">
        <w:rPr>
          <w:rStyle w:val="BodyText2"/>
          <w:rFonts w:ascii="Times" w:hAnsi="Times"/>
          <w:color w:val="000000" w:themeColor="text1"/>
          <w:sz w:val="20"/>
          <w:szCs w:val="20"/>
        </w:rPr>
        <w:t>named</w:t>
      </w:r>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79BC2911" w14:textId="77777777" w:rsidR="001B36B1" w:rsidRPr="001F4C5C" w:rsidRDefault="001B36B1" w:rsidP="001F4C5C">
      <w:pPr>
        <w:jc w:val="both"/>
        <w:rPr>
          <w:rStyle w:val="BodyText2"/>
          <w:rFonts w:ascii="Times" w:hAnsi="Times"/>
          <w:color w:val="000000" w:themeColor="text1"/>
          <w:sz w:val="20"/>
          <w:szCs w:val="20"/>
        </w:rPr>
      </w:pPr>
    </w:p>
    <w:p w14:paraId="42806743"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5306595E"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359F57CC" w14:textId="77777777" w:rsidR="001B36B1" w:rsidRPr="00E857A2" w:rsidRDefault="001B36B1" w:rsidP="001F4C5C">
      <w:pPr>
        <w:pStyle w:val="Heading2"/>
        <w:jc w:val="both"/>
      </w:pPr>
      <w:r w:rsidRPr="00E857A2">
        <w:t>Checking Your Figures: The IEEE Graphics Checker</w:t>
      </w:r>
    </w:p>
    <w:p w14:paraId="3CF7EF1F"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7"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0E9D5314" w14:textId="77777777"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8" w:history="1">
        <w:r w:rsidRPr="00E857A2">
          <w:rPr>
            <w:rStyle w:val="Hyperlink"/>
            <w:rFonts w:ascii="Times" w:hAnsi="Times"/>
            <w:color w:val="000000" w:themeColor="text1"/>
          </w:rPr>
          <w:t>graphics@ieee.org</w:t>
        </w:r>
      </w:hyperlink>
      <w:r w:rsidRPr="00E857A2">
        <w:t>.</w:t>
      </w:r>
    </w:p>
    <w:p w14:paraId="4488DF70" w14:textId="77777777" w:rsidR="001B36B1" w:rsidRPr="00E857A2" w:rsidRDefault="001B36B1" w:rsidP="001F4C5C">
      <w:pPr>
        <w:jc w:val="both"/>
      </w:pPr>
    </w:p>
    <w:p w14:paraId="51F095DE" w14:textId="77777777" w:rsidR="001B36B1" w:rsidRPr="00E857A2" w:rsidRDefault="001B36B1" w:rsidP="001F4C5C">
      <w:pPr>
        <w:pStyle w:val="Heading2"/>
        <w:jc w:val="both"/>
      </w:pPr>
      <w:r w:rsidRPr="00E857A2">
        <w:t>Submitting Your Graphics</w:t>
      </w:r>
    </w:p>
    <w:p w14:paraId="15B238BF" w14:textId="77777777"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7137BBB8" w14:textId="77777777" w:rsidR="001B36B1" w:rsidRPr="00E857A2" w:rsidRDefault="001B36B1" w:rsidP="001F4C5C">
      <w:pPr>
        <w:jc w:val="both"/>
      </w:pPr>
    </w:p>
    <w:p w14:paraId="022974DD"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lastRenderedPageBreak/>
        <w:t>Color Processing / Printing in IEEE Journals</w:t>
      </w:r>
    </w:p>
    <w:p w14:paraId="0B74EEDF"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proofErr w:type="spellStart"/>
      <w:r w:rsidR="00104BB0">
        <w:t>IEEE</w:t>
      </w:r>
      <w:r w:rsidRPr="001F4C5C">
        <w:rPr>
          <w:i/>
        </w:rPr>
        <w:t>Xplore</w:t>
      </w:r>
      <w:proofErr w:type="spellEnd"/>
      <w:r w:rsidR="00104BB0" w:rsidRPr="00C176FD">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1FFC976A" w14:textId="77777777" w:rsidR="005D72BB" w:rsidRPr="00717AE1" w:rsidRDefault="005D72BB" w:rsidP="0013354F">
      <w:pPr>
        <w:pStyle w:val="Text"/>
      </w:pPr>
    </w:p>
    <w:p w14:paraId="38498308" w14:textId="77777777" w:rsidR="00E97402" w:rsidRDefault="00E97402" w:rsidP="001F4C5C">
      <w:pPr>
        <w:pStyle w:val="Heading1"/>
        <w:jc w:val="both"/>
      </w:pPr>
      <w:r>
        <w:t>Conclusion</w:t>
      </w:r>
    </w:p>
    <w:p w14:paraId="7734AA13"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3A6D8D18" w14:textId="77777777" w:rsidR="00E97402" w:rsidRDefault="00E97402" w:rsidP="001F4C5C">
      <w:pPr>
        <w:pStyle w:val="ReferenceHead"/>
        <w:jc w:val="both"/>
      </w:pPr>
      <w:r>
        <w:t>Appendix</w:t>
      </w:r>
    </w:p>
    <w:p w14:paraId="17CAA4AB" w14:textId="77777777" w:rsidR="00E97402" w:rsidRDefault="00E97402" w:rsidP="0013354F">
      <w:pPr>
        <w:pStyle w:val="Text"/>
      </w:pPr>
      <w:r>
        <w:t>Appendixes</w:t>
      </w:r>
      <w:r w:rsidR="00EF4701">
        <w:t>, if needed, appear before the ac</w:t>
      </w:r>
      <w:r>
        <w:t>knowledgment.</w:t>
      </w:r>
    </w:p>
    <w:p w14:paraId="541BEA85" w14:textId="2DC87B36" w:rsidR="00E97402" w:rsidRPr="00013A00" w:rsidRDefault="00E97402" w:rsidP="001F4C5C">
      <w:pPr>
        <w:pStyle w:val="Style1"/>
        <w:jc w:val="both"/>
        <w:rPr>
          <w:highlight w:val="yellow"/>
        </w:rPr>
      </w:pPr>
      <w:r w:rsidRPr="00013A00">
        <w:rPr>
          <w:highlight w:val="yellow"/>
        </w:rPr>
        <w:t>Acknowledgment</w:t>
      </w:r>
      <w:r w:rsidR="008B309C">
        <w:rPr>
          <w:highlight w:val="yellow"/>
        </w:rPr>
        <w:t xml:space="preserve"> &amp; FUNDING</w:t>
      </w:r>
    </w:p>
    <w:p w14:paraId="4E00C536" w14:textId="183DA202" w:rsidR="00E97402" w:rsidRDefault="00E97402" w:rsidP="0013354F">
      <w:pPr>
        <w:pStyle w:val="Text"/>
        <w:rPr>
          <w:bCs/>
          <w:highlight w:val="yellow"/>
        </w:rPr>
      </w:pPr>
      <w:r w:rsidRPr="00013A00">
        <w:rPr>
          <w:highlight w:val="yellow"/>
        </w:rPr>
        <w:t xml:space="preserve">The preferred spelling of the word “acknowledgment” in American English is without an “e” after the “g.” Use the singular heading even if you have many acknowledgments. Avoid expressions such as “One of us (S.B.A.) would like to thank ... .” Instead, write “F. A. Author thanks </w:t>
      </w:r>
      <w:proofErr w:type="gramStart"/>
      <w:r w:rsidRPr="00013A00">
        <w:rPr>
          <w:highlight w:val="yellow"/>
        </w:rPr>
        <w:t>... .”</w:t>
      </w:r>
      <w:r w:rsidR="00B53F81" w:rsidRPr="00013A00">
        <w:rPr>
          <w:bCs/>
          <w:highlight w:val="yellow"/>
        </w:rPr>
        <w:t>In</w:t>
      </w:r>
      <w:proofErr w:type="gramEnd"/>
      <w:r w:rsidR="00B53F81" w:rsidRPr="00013A00">
        <w:rPr>
          <w:bCs/>
          <w:highlight w:val="yellow"/>
        </w:rPr>
        <w:t xml:space="preserve"> most cases, </w:t>
      </w:r>
      <w:r w:rsidR="00550BF5" w:rsidRPr="00013A00">
        <w:rPr>
          <w:bCs/>
          <w:highlight w:val="yellow"/>
        </w:rPr>
        <w:t>s</w:t>
      </w:r>
      <w:r w:rsidRPr="00013A00">
        <w:rPr>
          <w:bCs/>
          <w:highlight w:val="yellow"/>
        </w:rPr>
        <w:t>ponsor and financial support acknowledgments are placed in the unnumbered footnote on the first page, not here.</w:t>
      </w:r>
    </w:p>
    <w:p w14:paraId="2B5E8E17" w14:textId="657DE45E" w:rsidR="008B309C" w:rsidRDefault="008B309C" w:rsidP="008B309C">
      <w:pPr>
        <w:pStyle w:val="Text"/>
        <w:ind w:firstLine="0"/>
        <w:rPr>
          <w:bCs/>
        </w:rPr>
      </w:pPr>
    </w:p>
    <w:p w14:paraId="4A150731" w14:textId="715F6E83" w:rsidR="008B309C" w:rsidRPr="008B309C" w:rsidRDefault="008B309C" w:rsidP="008B309C">
      <w:pPr>
        <w:pStyle w:val="Text"/>
        <w:ind w:firstLine="0"/>
        <w:rPr>
          <w:bCs/>
          <w:highlight w:val="yellow"/>
        </w:rPr>
      </w:pPr>
      <w:r w:rsidRPr="008B309C">
        <w:rPr>
          <w:bCs/>
          <w:highlight w:val="yellow"/>
        </w:rPr>
        <w:t>AUTHOR STATEMENT</w:t>
      </w:r>
    </w:p>
    <w:p w14:paraId="29AEC616" w14:textId="751F892E" w:rsidR="008B309C" w:rsidRPr="008B309C" w:rsidRDefault="008B309C" w:rsidP="008B309C">
      <w:pPr>
        <w:pStyle w:val="Text"/>
        <w:ind w:firstLine="0"/>
        <w:rPr>
          <w:bCs/>
          <w:highlight w:val="yellow"/>
        </w:rPr>
      </w:pPr>
    </w:p>
    <w:p w14:paraId="55DE91A3" w14:textId="7A3EC98E" w:rsidR="008B309C" w:rsidRPr="00104BB0" w:rsidRDefault="008B309C" w:rsidP="008B309C">
      <w:pPr>
        <w:pStyle w:val="Text"/>
        <w:ind w:firstLine="0"/>
        <w:rPr>
          <w:bCs/>
        </w:rPr>
      </w:pPr>
      <w:r w:rsidRPr="008B309C">
        <w:rPr>
          <w:bCs/>
          <w:highlight w:val="yellow"/>
        </w:rPr>
        <w:t>Author statement was introduced with the intention of recognizing individual author contributions, reducing authorship disputes and facilitating collaboration.</w:t>
      </w:r>
      <w:r w:rsidRPr="008B309C">
        <w:rPr>
          <w:bCs/>
        </w:rPr>
        <w:t> </w:t>
      </w:r>
    </w:p>
    <w:p w14:paraId="0E9A7ABE" w14:textId="77777777" w:rsidR="005D72BB" w:rsidRDefault="005D72BB" w:rsidP="001F4C5C">
      <w:pPr>
        <w:pStyle w:val="Style1"/>
        <w:jc w:val="both"/>
      </w:pPr>
      <w:r>
        <w:t>References</w:t>
      </w:r>
      <w:r w:rsidR="00C075EF">
        <w:t xml:space="preserve"> and Footnotes</w:t>
      </w:r>
    </w:p>
    <w:p w14:paraId="5763817F" w14:textId="77777777" w:rsidR="003427CE" w:rsidRDefault="003427CE" w:rsidP="003427CE">
      <w:pPr>
        <w:pStyle w:val="Heading2"/>
        <w:numPr>
          <w:ilvl w:val="0"/>
          <w:numId w:val="29"/>
        </w:numPr>
        <w:tabs>
          <w:tab w:val="left" w:pos="180"/>
        </w:tabs>
        <w:ind w:left="90" w:firstLine="0"/>
      </w:pPr>
      <w:r>
        <w:t>References</w:t>
      </w:r>
    </w:p>
    <w:p w14:paraId="1F6BC1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03D7EB01"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w:t>
      </w:r>
      <w:r w:rsidRPr="00C075EF">
        <w:rPr>
          <w:bCs/>
          <w:iCs/>
        </w:rPr>
        <w:t xml:space="preserve">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xml:space="preserve">, page range, volume number, </w:t>
      </w:r>
      <w:proofErr w:type="spellStart"/>
      <w:r w:rsidR="00823624">
        <w:rPr>
          <w:bCs/>
          <w:iCs/>
        </w:rPr>
        <w:t>year,and</w:t>
      </w:r>
      <w:proofErr w:type="spellEnd"/>
      <w:r w:rsidR="00823624">
        <w:rPr>
          <w:bCs/>
          <w:iCs/>
        </w:rPr>
        <w:t>/</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14:paraId="0D5F3C3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1995BBF6" w14:textId="77777777" w:rsidR="003427CE" w:rsidRDefault="003427CE" w:rsidP="003427CE">
      <w:pPr>
        <w:pStyle w:val="Heading2"/>
      </w:pPr>
      <w:r>
        <w:t>Footnotes</w:t>
      </w:r>
    </w:p>
    <w:p w14:paraId="205885C4" w14:textId="77777777" w:rsidR="00C075EF" w:rsidRDefault="00C075EF" w:rsidP="00C075EF">
      <w:pPr>
        <w:pStyle w:val="Text"/>
      </w:pPr>
      <w:r>
        <w:t>Number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 </w:t>
      </w:r>
    </w:p>
    <w:p w14:paraId="7F1068EC" w14:textId="77777777" w:rsidR="00C075EF" w:rsidRDefault="00C075EF" w:rsidP="005D72BB">
      <w:pPr>
        <w:pStyle w:val="Text"/>
        <w:ind w:firstLine="144"/>
      </w:pPr>
    </w:p>
    <w:p w14:paraId="339612D5" w14:textId="77777777" w:rsidR="009C7D17" w:rsidRDefault="008D69E9" w:rsidP="009C7D17">
      <w:pPr>
        <w:pStyle w:val="Heading1"/>
      </w:pPr>
      <w:r>
        <w:t>Submitting Your P</w:t>
      </w:r>
      <w:r w:rsidR="009C7D17">
        <w:t>aper for Review</w:t>
      </w:r>
    </w:p>
    <w:p w14:paraId="1F5D3AD7" w14:textId="77777777" w:rsidR="009C7D17" w:rsidRDefault="00EE6FFC" w:rsidP="009C7D17">
      <w:pPr>
        <w:pStyle w:val="Heading2"/>
      </w:pPr>
      <w:r>
        <w:t xml:space="preserve">Review Stage </w:t>
      </w:r>
      <w:r w:rsidR="009C7D17">
        <w:t>Using Word 6.</w:t>
      </w:r>
      <w:r w:rsidR="00104BB0">
        <w:t>0</w:t>
      </w:r>
      <w:r w:rsidR="009C7D17">
        <w:t xml:space="preserve"> or Higher</w:t>
      </w:r>
    </w:p>
    <w:p w14:paraId="56A70C31" w14:textId="77777777" w:rsidR="009C7D17" w:rsidRDefault="009C7D17" w:rsidP="009C7D17">
      <w:pPr>
        <w:pStyle w:val="Text"/>
      </w:pPr>
      <w:r>
        <w:t>If you want to submit your file with one column electronically, please do the following:</w:t>
      </w:r>
    </w:p>
    <w:p w14:paraId="618B9595" w14:textId="77777777" w:rsidR="009C7D17" w:rsidRDefault="009C7D17" w:rsidP="009C7D17">
      <w:pPr>
        <w:pStyle w:val="Text"/>
      </w:pPr>
      <w:r>
        <w:tab/>
        <w:t>--First, click on the View menu and choose Print Layout.</w:t>
      </w:r>
    </w:p>
    <w:p w14:paraId="42F6508B"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7E7CAF0C" w14:textId="77777777" w:rsidR="009C7D17" w:rsidRDefault="009C7D17" w:rsidP="009C7D17">
      <w:pPr>
        <w:pStyle w:val="Text"/>
      </w:pPr>
      <w:r>
        <w:tab/>
        <w:t>--Third, click and drag the right margin bar to just over 4 inches in width.</w:t>
      </w:r>
    </w:p>
    <w:p w14:paraId="1054554D"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0E591ADB" w14:textId="77777777" w:rsidR="009C7D17" w:rsidRDefault="00EE6FFC" w:rsidP="009C7D17">
      <w:pPr>
        <w:pStyle w:val="Heading2"/>
      </w:pPr>
      <w:r>
        <w:t xml:space="preserve">Final Stage </w:t>
      </w:r>
      <w:r w:rsidR="009C7D17">
        <w:t>Using Word 6.0</w:t>
      </w:r>
    </w:p>
    <w:p w14:paraId="0B67F9A9" w14:textId="77777777"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proofErr w:type="spellStart"/>
      <w:r>
        <w:rPr>
          <w:i/>
          <w:iCs/>
        </w:rPr>
        <w:t>Zip</w:t>
      </w:r>
      <w:r>
        <w:t>for</w:t>
      </w:r>
      <w:proofErr w:type="spellEnd"/>
      <w:r>
        <w:t xml:space="preserve">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p>
    <w:p w14:paraId="2EE1816B"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w:t>
      </w:r>
      <w:r>
        <w:lastRenderedPageBreak/>
        <w:t>designate one author as the “corresponding author.” This is the author to whom proofs of the paper will be sent. Proofs are sent to the corresponding author only.</w:t>
      </w:r>
    </w:p>
    <w:p w14:paraId="1C2EA21E" w14:textId="77777777" w:rsidR="009C7D17" w:rsidRDefault="00EE6FFC" w:rsidP="009C7D17">
      <w:pPr>
        <w:pStyle w:val="Heading2"/>
      </w:pPr>
      <w:r>
        <w:t xml:space="preserve">Review Stage </w:t>
      </w:r>
      <w:r w:rsidR="009C7D17">
        <w:t xml:space="preserve">Using </w:t>
      </w:r>
      <w:proofErr w:type="spellStart"/>
      <w:r w:rsidR="009C7D17" w:rsidRPr="0088508F">
        <w:t>ScholarOne</w:t>
      </w:r>
      <w:r w:rsidR="008D69E9" w:rsidRPr="001C50D7">
        <w:rPr>
          <w:color w:val="000000"/>
          <w:vertAlign w:val="superscript"/>
        </w:rPr>
        <w:t>®</w:t>
      </w:r>
      <w:r w:rsidR="009C7D17" w:rsidRPr="00065755">
        <w:t>Manuscripts</w:t>
      </w:r>
      <w:proofErr w:type="spellEnd"/>
    </w:p>
    <w:p w14:paraId="440E0DDF"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spellStart"/>
      <w:r w:rsidR="009F40FB">
        <w:rPr>
          <w:color w:val="000000"/>
        </w:rPr>
        <w:t>Transactions</w:t>
      </w:r>
      <w:r w:rsidRPr="001C50D7">
        <w:rPr>
          <w:color w:val="000000"/>
        </w:rPr>
        <w:t>,</w:t>
      </w:r>
      <w:r w:rsidR="009F40FB">
        <w:rPr>
          <w:color w:val="000000"/>
        </w:rPr>
        <w:t>Journals</w:t>
      </w:r>
      <w:proofErr w:type="spell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r w:rsidR="00F577F6" w:rsidRPr="00F577F6">
        <w:rPr>
          <w:color w:val="000000"/>
        </w:rPr>
        <w:t>at</w:t>
      </w:r>
      <w:proofErr w:type="spellEnd"/>
      <w:r w:rsidR="00F577F6" w:rsidRPr="00F577F6">
        <w:rPr>
          <w:color w:val="000000"/>
        </w:rPr>
        <w:t xml:space="preserve"> </w:t>
      </w:r>
      <w:hyperlink r:id="rId19"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14:paraId="6A370DF5"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D1F6A10" w14:textId="77777777"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1934BD88"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1757DC75" w14:textId="77777777" w:rsidR="00C621D6" w:rsidRPr="00C621D6" w:rsidRDefault="00C621D6" w:rsidP="00C621D6"/>
    <w:p w14:paraId="20B12403" w14:textId="77777777" w:rsidR="009C7D17" w:rsidRPr="0088508F" w:rsidRDefault="00EE6FFC" w:rsidP="009C7D17">
      <w:pPr>
        <w:pStyle w:val="Heading2"/>
      </w:pPr>
      <w:r>
        <w:t xml:space="preserve">Final Stage Using </w:t>
      </w:r>
      <w:proofErr w:type="spellStart"/>
      <w:r>
        <w:t>ScholarOne</w:t>
      </w:r>
      <w:r w:rsidR="009C7D17" w:rsidRPr="00065755">
        <w:t>Manuscripts</w:t>
      </w:r>
      <w:proofErr w:type="spellEnd"/>
    </w:p>
    <w:p w14:paraId="46BF40B6"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322253BE"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69F380C1" w14:textId="77777777" w:rsidR="009C7D17" w:rsidRDefault="00C2378A" w:rsidP="00C2378A">
      <w:pPr>
        <w:pStyle w:val="Text"/>
      </w:pPr>
      <w:r>
        <w:rPr>
          <w:rFonts w:ascii="Helv" w:hAnsi="Helv" w:cs="Helv"/>
          <w:color w:val="000000"/>
        </w:rPr>
        <w:br/>
      </w:r>
    </w:p>
    <w:p w14:paraId="1BB71793" w14:textId="77777777" w:rsidR="005D72BB" w:rsidRDefault="005D72BB" w:rsidP="005D72BB">
      <w:pPr>
        <w:pStyle w:val="Heading1"/>
      </w:pPr>
      <w:r>
        <w:t>Editorial Policy</w:t>
      </w:r>
    </w:p>
    <w:p w14:paraId="5A101D12" w14:textId="77777777" w:rsidR="005D72BB" w:rsidRDefault="005D72BB" w:rsidP="005D72BB">
      <w:pPr>
        <w:pStyle w:val="Text"/>
      </w:pPr>
      <w:r>
        <w:t xml:space="preserve">Submission of a manuscript is not required for participation </w:t>
      </w:r>
      <w:r>
        <w:t>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37381DFF" w14:textId="77777777"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w:t>
      </w:r>
      <w:proofErr w:type="spellStart"/>
      <w:r>
        <w:t>most</w:t>
      </w:r>
      <w:r w:rsidR="009C7D17">
        <w:t>transactions</w:t>
      </w:r>
      <w:r w:rsidRPr="001F4C5C">
        <w:t>publications</w:t>
      </w:r>
      <w:proofErr w:type="spellEnd"/>
      <w:r>
        <w:rPr>
          <w:sz w:val="16"/>
          <w:szCs w:val="16"/>
        </w:rPr>
        <w:t>.</w:t>
      </w:r>
    </w:p>
    <w:p w14:paraId="7EE38D09" w14:textId="77777777"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0"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7AA68475" w14:textId="77777777" w:rsidR="005D72BB" w:rsidRDefault="005D72BB" w:rsidP="005D72BB">
      <w:pPr>
        <w:pStyle w:val="Text"/>
      </w:pPr>
    </w:p>
    <w:p w14:paraId="613475D0" w14:textId="77777777" w:rsidR="005D72BB" w:rsidRDefault="005D72BB" w:rsidP="005D72BB">
      <w:pPr>
        <w:pStyle w:val="Heading1"/>
      </w:pPr>
      <w:r>
        <w:t>Publication Principles</w:t>
      </w:r>
    </w:p>
    <w:p w14:paraId="34988966" w14:textId="77777777"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5ADBE9EA" w14:textId="77777777" w:rsidR="005D72BB" w:rsidRDefault="005D72BB" w:rsidP="005D72BB">
      <w:pPr>
        <w:pStyle w:val="Text"/>
      </w:pPr>
      <w:r>
        <w:t>Authors should consider the following points:</w:t>
      </w:r>
    </w:p>
    <w:p w14:paraId="41A9AA5F"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24F9DBB9"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06F208D"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62407A9E"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EACDE7B" w14:textId="77777777" w:rsidR="005D72BB" w:rsidRDefault="005D72BB" w:rsidP="005D72BB">
      <w:pPr>
        <w:pStyle w:val="Text"/>
        <w:numPr>
          <w:ilvl w:val="0"/>
          <w:numId w:val="18"/>
        </w:numPr>
      </w:pPr>
      <w:r>
        <w:lastRenderedPageBreak/>
        <w:t>Papers that describe ongoing work or announce the latest technical achievement, which are suitable for presentation at a professional conference, may not be a</w:t>
      </w:r>
      <w:r w:rsidR="00B65BD3">
        <w:t>ppropriate for publication.</w:t>
      </w:r>
    </w:p>
    <w:p w14:paraId="28E001C8" w14:textId="77777777" w:rsidR="005D72BB" w:rsidRDefault="005D72BB" w:rsidP="005D72BB">
      <w:pPr>
        <w:pStyle w:val="Text"/>
        <w:ind w:firstLine="0"/>
      </w:pPr>
    </w:p>
    <w:p w14:paraId="34B11B1E" w14:textId="77777777" w:rsidR="00E97402" w:rsidRDefault="00E97402">
      <w:pPr>
        <w:pStyle w:val="ReferenceHead"/>
      </w:pPr>
      <w:r>
        <w:t>References</w:t>
      </w:r>
    </w:p>
    <w:p w14:paraId="096A0FFD"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44F41854" w14:textId="77777777"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635629ED"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r>
        <w:rPr>
          <w:rFonts w:ascii="TimesNewRomanPS-ItalicMT" w:hAnsi="TimesNewRomanPS-ItalicMT" w:cs="TimesNewRomanPS-ItalicMT"/>
          <w:i/>
          <w:iCs/>
        </w:rPr>
        <w:t>x</w:t>
      </w:r>
      <w:proofErr w:type="spellEnd"/>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7B935A03" w14:textId="77777777" w:rsidR="00C11E83" w:rsidRDefault="00C11E83" w:rsidP="00C11E83">
      <w:pPr>
        <w:widowControl w:val="0"/>
        <w:autoSpaceDE w:val="0"/>
        <w:autoSpaceDN w:val="0"/>
        <w:adjustRightInd w:val="0"/>
        <w:ind w:right="-20"/>
        <w:rPr>
          <w:color w:val="000000"/>
        </w:rPr>
      </w:pPr>
      <w:r>
        <w:rPr>
          <w:i/>
          <w:iCs/>
          <w:color w:val="000000"/>
        </w:rPr>
        <w:t>Examples:</w:t>
      </w:r>
    </w:p>
    <w:p w14:paraId="5EF11B07" w14:textId="77777777" w:rsidR="00C11E83" w:rsidRDefault="00C11E83" w:rsidP="007F7AA6">
      <w:pPr>
        <w:pStyle w:val="References"/>
      </w:pPr>
      <w:r>
        <w:t>G.O.Y</w:t>
      </w:r>
      <w:r>
        <w:rPr>
          <w:spacing w:val="1"/>
        </w:rPr>
        <w:t>o</w:t>
      </w:r>
      <w:r>
        <w:t>un</w:t>
      </w:r>
      <w:r>
        <w:rPr>
          <w:spacing w:val="1"/>
        </w:rPr>
        <w:t>g</w:t>
      </w:r>
      <w:r>
        <w:t>,“</w:t>
      </w:r>
      <w:proofErr w:type="spellStart"/>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proofErr w:type="spellEnd"/>
      <w:r>
        <w:rPr>
          <w:spacing w:val="1"/>
        </w:rPr>
        <w:t xml:space="preserve"> </w:t>
      </w:r>
      <w:proofErr w:type="spellStart"/>
      <w:r>
        <w:rPr>
          <w:spacing w:val="1"/>
        </w:rPr>
        <w:t>p</w:t>
      </w:r>
      <w:r>
        <w:t>lastics,”in</w:t>
      </w:r>
      <w:proofErr w:type="spellEnd"/>
      <w:r>
        <w:t xml:space="preserve">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14:paraId="62A6B1C9" w14:textId="77777777" w:rsidR="00C11E83" w:rsidRDefault="00C11E83" w:rsidP="007F7AA6">
      <w:pPr>
        <w:pStyle w:val="References"/>
        <w:rPr>
          <w:spacing w:val="-1"/>
        </w:rPr>
      </w:pPr>
      <w:r>
        <w:rPr>
          <w:spacing w:val="6"/>
        </w:rPr>
        <w:t>W</w:t>
      </w:r>
      <w:r>
        <w:rPr>
          <w:spacing w:val="5"/>
        </w:rPr>
        <w:t>.</w:t>
      </w:r>
      <w:r>
        <w:rPr>
          <w:spacing w:val="6"/>
        </w:rPr>
        <w:t>-</w:t>
      </w:r>
      <w:proofErr w:type="spellStart"/>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proofErr w:type="spellEnd"/>
      <w:r>
        <w:t xml:space="preserve">, </w:t>
      </w:r>
      <w:proofErr w:type="spellStart"/>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proofErr w:type="spellEnd"/>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2FFF487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6F8C761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7A9A4CC7" w14:textId="77777777"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0C806FF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36554D4C" w14:textId="77777777"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01833747" w14:textId="77777777" w:rsidR="00C11E83" w:rsidRPr="007F7AA6" w:rsidRDefault="00C11E83" w:rsidP="008E0645">
      <w:pPr>
        <w:pStyle w:val="References"/>
      </w:pPr>
      <w:r w:rsidRPr="007F7AA6">
        <w:t xml:space="preserve">E. P. Wigner, “Theory of traveling-wave optical </w:t>
      </w:r>
      <w:proofErr w:type="spellStart"/>
      <w:r w:rsidRPr="007F7AA6">
        <w:t>laser,”</w:t>
      </w:r>
      <w:r w:rsidRPr="00B65BD3">
        <w:rPr>
          <w:i/>
        </w:rPr>
        <w:t>Phys</w:t>
      </w:r>
      <w:proofErr w:type="spellEnd"/>
      <w:r w:rsidRPr="00B65BD3">
        <w:rPr>
          <w:i/>
        </w:rPr>
        <w:t>. Rev</w:t>
      </w:r>
      <w:r w:rsidRPr="007F7AA6">
        <w:t xml:space="preserve">., </w:t>
      </w:r>
      <w:r w:rsidR="00F3481E">
        <w:br/>
      </w:r>
      <w:r w:rsidRPr="007F7AA6">
        <w:t>vol. 134, pp. A635–A646, Dec. 1965.</w:t>
      </w:r>
    </w:p>
    <w:p w14:paraId="21EC4A07" w14:textId="77777777" w:rsidR="00C11E83" w:rsidRPr="007F7AA6" w:rsidRDefault="00C11E83" w:rsidP="008E0645">
      <w:pPr>
        <w:pStyle w:val="References"/>
      </w:pPr>
      <w:r w:rsidRPr="007F7AA6">
        <w:t xml:space="preserve">E. H. Miller, “A note on reflector arrays,” </w:t>
      </w:r>
      <w:r w:rsidRPr="00B65BD3">
        <w:rPr>
          <w:i/>
        </w:rPr>
        <w:t xml:space="preserve">IEEE </w:t>
      </w:r>
      <w:proofErr w:type="spellStart"/>
      <w:r w:rsidRPr="00B65BD3">
        <w:rPr>
          <w:i/>
        </w:rPr>
        <w:t>Trans.Antennas</w:t>
      </w:r>
      <w:proofErr w:type="spellEnd"/>
      <w:r w:rsidRPr="00B65BD3">
        <w:rPr>
          <w:i/>
        </w:rPr>
        <w:t xml:space="preserve"> </w:t>
      </w:r>
      <w:proofErr w:type="spellStart"/>
      <w:r w:rsidRPr="00B65BD3">
        <w:rPr>
          <w:i/>
        </w:rPr>
        <w:t>Propagat</w:t>
      </w:r>
      <w:proofErr w:type="spellEnd"/>
      <w:r w:rsidRPr="007F7AA6">
        <w:t>., to be published.</w:t>
      </w:r>
    </w:p>
    <w:p w14:paraId="00E0C0F8" w14:textId="77777777" w:rsidR="00C11E83" w:rsidRDefault="00C11E83" w:rsidP="00C11E83">
      <w:pPr>
        <w:widowControl w:val="0"/>
        <w:autoSpaceDE w:val="0"/>
        <w:autoSpaceDN w:val="0"/>
        <w:adjustRightInd w:val="0"/>
        <w:spacing w:line="229" w:lineRule="exact"/>
        <w:ind w:left="361" w:right="-20"/>
        <w:rPr>
          <w:color w:val="000000"/>
        </w:rPr>
      </w:pPr>
    </w:p>
    <w:p w14:paraId="4957A19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41DE84CB" w14:textId="77777777"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10993B2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17F5E72" w14:textId="77777777" w:rsidR="00C11E83" w:rsidRDefault="00C11E83" w:rsidP="008E0645">
      <w:pPr>
        <w:pStyle w:val="References"/>
      </w:pPr>
      <w:r>
        <w:t xml:space="preserve">E. E. Reber, R. L. Michell, and C. J. Carter, “Oxygen absorption in the earth’s atmosphere,” Aerospace Corp., </w:t>
      </w:r>
      <w:proofErr w:type="spellStart"/>
      <w:r>
        <w:t>LosAngeles</w:t>
      </w:r>
      <w:proofErr w:type="spellEnd"/>
      <w:r>
        <w:t>, CA, Tech. Rep. TR-0200 (4230-46)-3, Nov. 1988.</w:t>
      </w:r>
    </w:p>
    <w:p w14:paraId="6E573159" w14:textId="77777777" w:rsidR="00C11E83" w:rsidRDefault="00C11E83" w:rsidP="008E0645">
      <w:pPr>
        <w:pStyle w:val="References"/>
      </w:pPr>
      <w:r>
        <w:t>J. H. Davis and J. R. Cogdell, “Calibration program for the 16-foot antenna,” Elect. Eng. Res. Lab., Univ. Texas, Austin, Tech. Memo. NGL-006-69-3, Nov. 15, 1987.</w:t>
      </w:r>
    </w:p>
    <w:p w14:paraId="220D1FCA" w14:textId="77777777" w:rsidR="00C11E83" w:rsidRDefault="00C11E83" w:rsidP="00C11E83">
      <w:pPr>
        <w:autoSpaceDE w:val="0"/>
        <w:autoSpaceDN w:val="0"/>
        <w:adjustRightInd w:val="0"/>
        <w:rPr>
          <w:rFonts w:ascii="TimesNewRomanPSMT" w:hAnsi="TimesNewRomanPSMT" w:cs="TimesNewRomanPSMT"/>
        </w:rPr>
      </w:pPr>
    </w:p>
    <w:p w14:paraId="6C8956F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BDAC9C7"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437BB50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BDCB05F"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5C671CC1"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AC6F5D8" w14:textId="77777777" w:rsidR="00C11E83" w:rsidRDefault="00C11E83" w:rsidP="00C11E83">
      <w:pPr>
        <w:autoSpaceDE w:val="0"/>
        <w:autoSpaceDN w:val="0"/>
        <w:adjustRightInd w:val="0"/>
        <w:rPr>
          <w:color w:val="000000"/>
        </w:rPr>
      </w:pPr>
    </w:p>
    <w:p w14:paraId="3DD26897"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14:paraId="4C032BEA" w14:textId="77777777" w:rsidR="001A60B1" w:rsidRDefault="001A60B1" w:rsidP="008E0645">
      <w:pPr>
        <w:pStyle w:val="References"/>
      </w:pPr>
      <w:r>
        <w:t>A</w:t>
      </w:r>
      <w:r>
        <w:rPr>
          <w:spacing w:val="1"/>
        </w:rPr>
        <w:t>u</w:t>
      </w:r>
      <w:r>
        <w:t>thor.(</w:t>
      </w:r>
      <w:proofErr w:type="spellStart"/>
      <w:r>
        <w:rPr>
          <w:spacing w:val="-1"/>
        </w:rPr>
        <w:t>y</w:t>
      </w:r>
      <w:r>
        <w:t>ear,</w:t>
      </w:r>
      <w:r>
        <w:rPr>
          <w:spacing w:val="-2"/>
        </w:rPr>
        <w:t>m</w:t>
      </w:r>
      <w:r>
        <w:rPr>
          <w:spacing w:val="1"/>
        </w:rPr>
        <w:t>on</w:t>
      </w:r>
      <w:r>
        <w:t>th</w:t>
      </w:r>
      <w:r>
        <w:rPr>
          <w:spacing w:val="1"/>
        </w:rPr>
        <w:t>d</w:t>
      </w:r>
      <w:r>
        <w:t>ay</w:t>
      </w:r>
      <w:proofErr w:type="spellEnd"/>
      <w:r>
        <w:t>).</w:t>
      </w:r>
      <w:r>
        <w:rPr>
          <w:i/>
          <w:iCs/>
        </w:rPr>
        <w:t>Title.</w:t>
      </w:r>
      <w:r>
        <w:t>(e</w:t>
      </w:r>
      <w:r>
        <w:rPr>
          <w:spacing w:val="1"/>
        </w:rPr>
        <w:t>d</w:t>
      </w:r>
      <w:r>
        <w:t>iti</w:t>
      </w:r>
      <w:r>
        <w:rPr>
          <w:spacing w:val="1"/>
        </w:rPr>
        <w:t>o</w:t>
      </w:r>
      <w:r>
        <w:t>n)[</w:t>
      </w:r>
      <w:proofErr w:type="spellStart"/>
      <w:r>
        <w:t>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proofErr w:type="spellEnd"/>
      <w:r w:rsidRPr="008E0645">
        <w:rPr>
          <w:spacing w:val="-1"/>
        </w:rPr>
        <w:t>]</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30B89FA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35D195DF" w14:textId="77777777"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xml:space="preserve">. </w:t>
      </w:r>
      <w:proofErr w:type="spellStart"/>
      <w:r>
        <w:t>Available:</w:t>
      </w:r>
      <w:hyperlink r:id="rId21" w:history="1">
        <w:r>
          <w:t>htt</w:t>
        </w:r>
        <w:r>
          <w:rPr>
            <w:spacing w:val="-1"/>
          </w:rPr>
          <w:t>p</w:t>
        </w:r>
        <w:proofErr w:type="spellEnd"/>
        <w:r>
          <w:t>://www.at</w:t>
        </w:r>
        <w:r>
          <w:rPr>
            <w:spacing w:val="-2"/>
          </w:rPr>
          <w:t>m</w:t>
        </w:r>
        <w:r>
          <w:t>.com</w:t>
        </w:r>
      </w:hyperlink>
    </w:p>
    <w:p w14:paraId="446F5B70" w14:textId="77777777" w:rsidR="001A60B1" w:rsidRDefault="001A60B1" w:rsidP="001A60B1">
      <w:pPr>
        <w:widowControl w:val="0"/>
        <w:autoSpaceDE w:val="0"/>
        <w:autoSpaceDN w:val="0"/>
        <w:adjustRightInd w:val="0"/>
        <w:spacing w:before="5" w:line="140" w:lineRule="exact"/>
        <w:rPr>
          <w:color w:val="000000"/>
          <w:sz w:val="14"/>
          <w:szCs w:val="14"/>
        </w:rPr>
      </w:pPr>
    </w:p>
    <w:p w14:paraId="7F139FD7"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2EE7F83D"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xml:space="preserve">. </w:t>
      </w:r>
      <w:proofErr w:type="spellStart"/>
      <w:r>
        <w:t>Title.</w:t>
      </w:r>
      <w:r>
        <w:rPr>
          <w:i/>
          <w:iCs/>
          <w:spacing w:val="-1"/>
        </w:rPr>
        <w:t>J</w:t>
      </w:r>
      <w:r>
        <w:rPr>
          <w:i/>
          <w:iCs/>
          <w:spacing w:val="1"/>
        </w:rPr>
        <w:t>ou</w:t>
      </w:r>
      <w:r>
        <w:rPr>
          <w:i/>
          <w:iCs/>
          <w:spacing w:val="-1"/>
        </w:rPr>
        <w:t>rn</w:t>
      </w:r>
      <w:r>
        <w:rPr>
          <w:i/>
          <w:iCs/>
          <w:spacing w:val="1"/>
        </w:rPr>
        <w:t>a</w:t>
      </w:r>
      <w:r>
        <w:rPr>
          <w:i/>
          <w:iCs/>
        </w:rPr>
        <w:t>l</w:t>
      </w:r>
      <w:proofErr w:type="spellEnd"/>
      <w:r>
        <w:rPr>
          <w:i/>
          <w:iCs/>
        </w:rPr>
        <w:t>.</w:t>
      </w:r>
      <w:r>
        <w:t>[</w:t>
      </w:r>
      <w:proofErr w:type="spellStart"/>
      <w:r>
        <w:t>Ty</w:t>
      </w:r>
      <w:r>
        <w:rPr>
          <w:spacing w:val="1"/>
        </w:rPr>
        <w:t>p</w:t>
      </w:r>
      <w:r>
        <w:t>eof</w:t>
      </w:r>
      <w:proofErr w:type="spellEnd"/>
      <w:r>
        <w:t xml:space="preserve">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142AFCD4"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5031FB20" w14:textId="77777777"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proofErr w:type="spellStart"/>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proofErr w:type="spellEnd"/>
      <w:r>
        <w:t xml:space="preserve">. </w:t>
      </w:r>
      <w:proofErr w:type="spellStart"/>
      <w:r>
        <w:rPr>
          <w:i/>
          <w:iCs/>
          <w:spacing w:val="10"/>
        </w:rPr>
        <w:t>IEE</w:t>
      </w:r>
      <w:r>
        <w:rPr>
          <w:i/>
          <w:iCs/>
        </w:rPr>
        <w:t>E</w:t>
      </w:r>
      <w:r>
        <w:rPr>
          <w:i/>
          <w:iCs/>
          <w:spacing w:val="10"/>
        </w:rPr>
        <w:t>Trans</w:t>
      </w:r>
      <w:proofErr w:type="spellEnd"/>
      <w:r>
        <w:rPr>
          <w:i/>
          <w:iCs/>
          <w:spacing w:val="10"/>
        </w:rPr>
        <w:t xml:space="preserve">. </w:t>
      </w:r>
      <w:proofErr w:type="spellStart"/>
      <w:r>
        <w:rPr>
          <w:i/>
          <w:iCs/>
        </w:rPr>
        <w:t>Plas</w:t>
      </w:r>
      <w:r>
        <w:rPr>
          <w:i/>
          <w:iCs/>
          <w:spacing w:val="-1"/>
        </w:rPr>
        <w:t>m</w:t>
      </w:r>
      <w:r>
        <w:rPr>
          <w:i/>
          <w:iCs/>
        </w:rPr>
        <w:t>aSci</w:t>
      </w:r>
      <w:proofErr w:type="spellEnd"/>
      <w:r>
        <w:rPr>
          <w:i/>
          <w:iCs/>
        </w:rPr>
        <w:t>.</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xml:space="preserve">. </w:t>
      </w:r>
      <w:proofErr w:type="spellStart"/>
      <w:r>
        <w:t>A</w:t>
      </w:r>
      <w:r>
        <w:rPr>
          <w:spacing w:val="1"/>
        </w:rPr>
        <w:t>v</w:t>
      </w:r>
      <w:r>
        <w:t>aila</w:t>
      </w:r>
      <w:r>
        <w:rPr>
          <w:spacing w:val="1"/>
        </w:rPr>
        <w:t>b</w:t>
      </w:r>
      <w:r>
        <w:t>le:</w:t>
      </w:r>
      <w:hyperlink r:id="rId22" w:history="1">
        <w:r>
          <w:t>http</w:t>
        </w:r>
        <w:proofErr w:type="spellEnd"/>
        <w:r>
          <w:t>://www.halcyon.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287BD79D" w14:textId="77777777" w:rsidR="001A60B1" w:rsidRDefault="001A60B1" w:rsidP="001A60B1">
      <w:pPr>
        <w:widowControl w:val="0"/>
        <w:autoSpaceDE w:val="0"/>
        <w:autoSpaceDN w:val="0"/>
        <w:adjustRightInd w:val="0"/>
        <w:spacing w:before="9" w:line="280" w:lineRule="exact"/>
        <w:rPr>
          <w:color w:val="000000"/>
          <w:sz w:val="28"/>
          <w:szCs w:val="28"/>
        </w:rPr>
      </w:pPr>
    </w:p>
    <w:p w14:paraId="320B6579"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 xml:space="preserve">Basic format for </w:t>
      </w:r>
      <w:proofErr w:type="spellStart"/>
      <w:r>
        <w:rPr>
          <w:i/>
          <w:iCs/>
          <w:color w:val="000000"/>
        </w:rPr>
        <w:t>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w:t>
      </w:r>
      <w:proofErr w:type="spellEnd"/>
      <w:r>
        <w:rPr>
          <w:i/>
          <w:iCs/>
          <w:color w:val="000000"/>
        </w:rPr>
        <w:t xml:space="preserve">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14:paraId="7A4098B6"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spellStart"/>
      <w:r>
        <w:rPr>
          <w:spacing w:val="-1"/>
        </w:rPr>
        <w:t>y</w:t>
      </w:r>
      <w:r>
        <w:rPr>
          <w:spacing w:val="1"/>
        </w:rPr>
        <w:t>ear</w:t>
      </w:r>
      <w:r>
        <w:t>,</w:t>
      </w:r>
      <w:r>
        <w:rPr>
          <w:spacing w:val="-2"/>
        </w:rPr>
        <w:t>m</w:t>
      </w:r>
      <w:r>
        <w:rPr>
          <w:spacing w:val="1"/>
        </w:rPr>
        <w:t>on</w:t>
      </w:r>
      <w:r>
        <w:rPr>
          <w:spacing w:val="-2"/>
        </w:rPr>
        <w:t>t</w:t>
      </w:r>
      <w:r>
        <w:rPr>
          <w:spacing w:val="1"/>
        </w:rPr>
        <w:t>h</w:t>
      </w:r>
      <w:proofErr w:type="spellEnd"/>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B2F8271" w14:textId="77777777" w:rsidR="001A60B1" w:rsidRDefault="001A60B1" w:rsidP="008E0645">
      <w:pPr>
        <w:widowControl w:val="0"/>
        <w:autoSpaceDE w:val="0"/>
        <w:autoSpaceDN w:val="0"/>
        <w:adjustRightInd w:val="0"/>
        <w:ind w:right="-20"/>
        <w:rPr>
          <w:color w:val="000000"/>
        </w:rPr>
      </w:pPr>
      <w:r>
        <w:rPr>
          <w:i/>
          <w:iCs/>
          <w:color w:val="000000"/>
        </w:rPr>
        <w:t>Example:</w:t>
      </w:r>
    </w:p>
    <w:p w14:paraId="08ABFA80" w14:textId="77777777"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 xml:space="preserve">s </w:t>
      </w:r>
      <w:proofErr w:type="spellStart"/>
      <w:r>
        <w:t>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w:t>
      </w:r>
      <w:proofErr w:type="spellEnd"/>
      <w:r>
        <w:t xml:space="preserve"> </w:t>
      </w:r>
      <w:proofErr w:type="spellStart"/>
      <w:r>
        <w:t>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proofErr w:type="spellEnd"/>
      <w:r>
        <w:t xml:space="preserve">. </w:t>
      </w:r>
      <w:proofErr w:type="spellStart"/>
      <w:r>
        <w:rPr>
          <w:spacing w:val="-1"/>
        </w:rPr>
        <w:t>Presente</w:t>
      </w:r>
      <w:r>
        <w:t>d</w:t>
      </w:r>
      <w:r>
        <w:rPr>
          <w:spacing w:val="-1"/>
        </w:rPr>
        <w:t>a</w:t>
      </w:r>
      <w:r>
        <w:t>t</w:t>
      </w:r>
      <w:proofErr w:type="spellEnd"/>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3"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48B5C4FC" w14:textId="77777777" w:rsidR="001A60B1" w:rsidRDefault="001A60B1" w:rsidP="001A60B1">
      <w:pPr>
        <w:widowControl w:val="0"/>
        <w:autoSpaceDE w:val="0"/>
        <w:autoSpaceDN w:val="0"/>
        <w:adjustRightInd w:val="0"/>
        <w:spacing w:before="1" w:line="180" w:lineRule="exact"/>
        <w:rPr>
          <w:color w:val="000000"/>
          <w:sz w:val="18"/>
          <w:szCs w:val="18"/>
        </w:rPr>
      </w:pPr>
    </w:p>
    <w:p w14:paraId="0052D224"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14:paraId="04545359" w14:textId="77777777"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proofErr w:type="spellStart"/>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proofErr w:type="spellEnd"/>
      <w:r w:rsidRPr="00263943">
        <w:t>.</w:t>
      </w:r>
      <w:r w:rsidRPr="00263943">
        <w:rPr>
          <w:spacing w:val="14"/>
        </w:rPr>
        <w:t>[</w:t>
      </w:r>
      <w:proofErr w:type="spellStart"/>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proofErr w:type="spellEnd"/>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14:paraId="320E2D8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64F4DAEF" w14:textId="77777777"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6,</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proofErr w:type="spellStart"/>
      <w:r w:rsidRPr="00263943">
        <w:t>t</w:t>
      </w:r>
      <w:r w:rsidRPr="00263943">
        <w:rPr>
          <w:spacing w:val="24"/>
        </w:rPr>
        <w:t>ec</w:t>
      </w:r>
      <w:r w:rsidRPr="00263943">
        <w:t>t</w:t>
      </w:r>
      <w:r w:rsidRPr="00263943">
        <w:rPr>
          <w:spacing w:val="24"/>
        </w:rPr>
        <w:t>ure</w:t>
      </w:r>
      <w:proofErr w:type="spellEnd"/>
      <w:r w:rsidRPr="00263943">
        <w:t xml:space="preserve">: </w:t>
      </w:r>
      <w:proofErr w:type="spellStart"/>
      <w:r w:rsidRPr="00263943">
        <w:t>Ma</w:t>
      </w:r>
      <w:r w:rsidRPr="00263943">
        <w:rPr>
          <w:spacing w:val="24"/>
        </w:rPr>
        <w:t>nag</w:t>
      </w:r>
      <w:r w:rsidRPr="00263943">
        <w:t>i</w:t>
      </w:r>
      <w:r w:rsidRPr="00263943">
        <w:rPr>
          <w:spacing w:val="24"/>
        </w:rPr>
        <w:t>n</w:t>
      </w:r>
      <w:r w:rsidRPr="00263943">
        <w:t>ginfo</w:t>
      </w:r>
      <w:r w:rsidRPr="00263943">
        <w:rPr>
          <w:spacing w:val="24"/>
        </w:rPr>
        <w:t>r</w:t>
      </w:r>
      <w:r w:rsidRPr="00263943">
        <w:t>m</w:t>
      </w:r>
      <w:r w:rsidRPr="00263943">
        <w:rPr>
          <w:spacing w:val="24"/>
        </w:rPr>
        <w:t>a</w:t>
      </w:r>
      <w:r w:rsidRPr="00263943">
        <w:t>ti</w:t>
      </w:r>
      <w:r w:rsidRPr="00263943">
        <w:rPr>
          <w:spacing w:val="24"/>
        </w:rPr>
        <w:t>o</w:t>
      </w:r>
      <w:r w:rsidRPr="00263943">
        <w:t>n</w:t>
      </w:r>
      <w:proofErr w:type="spellEnd"/>
      <w:r w:rsidRPr="00263943">
        <w:t xml:space="preserve"> in the </w:t>
      </w:r>
      <w:r w:rsidRPr="00263943">
        <w:rPr>
          <w:spacing w:val="24"/>
        </w:rPr>
        <w:t>n</w:t>
      </w:r>
      <w:r w:rsidRPr="00263943">
        <w:t xml:space="preserve">ew </w:t>
      </w:r>
      <w:proofErr w:type="spellStart"/>
      <w:r w:rsidRPr="00263943">
        <w:t>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proofErr w:type="spellEnd"/>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4"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14:paraId="207FDC67" w14:textId="77777777" w:rsidR="008E0645" w:rsidRDefault="008E0645" w:rsidP="001A60B1">
      <w:pPr>
        <w:widowControl w:val="0"/>
        <w:autoSpaceDE w:val="0"/>
        <w:autoSpaceDN w:val="0"/>
        <w:adjustRightInd w:val="0"/>
        <w:spacing w:before="5" w:line="140" w:lineRule="exact"/>
        <w:rPr>
          <w:color w:val="000000"/>
          <w:sz w:val="14"/>
          <w:szCs w:val="14"/>
        </w:rPr>
      </w:pPr>
    </w:p>
    <w:p w14:paraId="643727D8" w14:textId="77777777"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 xml:space="preserve">for </w:t>
      </w:r>
      <w:proofErr w:type="spellStart"/>
      <w:r w:rsidR="00B70469">
        <w:rPr>
          <w:i/>
          <w:iCs/>
          <w:color w:val="000000"/>
          <w:spacing w:val="-1"/>
        </w:rPr>
        <w:t>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w:t>
      </w:r>
      <w:proofErr w:type="spellEnd"/>
      <w:r w:rsidR="001A60B1">
        <w:rPr>
          <w:i/>
          <w:iCs/>
          <w:color w:val="000000"/>
        </w:rPr>
        <w:t xml:space="preserve"> </w:t>
      </w:r>
      <w:proofErr w:type="spellStart"/>
      <w:r w:rsidR="001A60B1">
        <w:rPr>
          <w:i/>
          <w:iCs/>
          <w:color w:val="000000"/>
        </w:rPr>
        <w:t>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proofErr w:type="spellEnd"/>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Or</w:t>
      </w:r>
      <w:r w:rsidR="001A60B1">
        <w:rPr>
          <w:color w:val="000000"/>
          <w:spacing w:val="-1"/>
        </w:rPr>
        <w:t>e</w:t>
      </w:r>
      <w:r w:rsidR="00263943">
        <w:rPr>
          <w:color w:val="000000"/>
        </w:rPr>
        <w:t>c</w:t>
      </w:r>
      <w:r w:rsidR="001A60B1">
        <w:rPr>
          <w:color w:val="000000"/>
        </w:rPr>
        <w:t>ommendsthatcapitalizationf</w:t>
      </w:r>
      <w:r w:rsidR="001A60B1">
        <w:rPr>
          <w:color w:val="000000"/>
          <w:spacing w:val="-1"/>
        </w:rPr>
        <w:t>o</w:t>
      </w:r>
      <w:r w:rsidR="001A60B1">
        <w:rPr>
          <w:color w:val="000000"/>
        </w:rPr>
        <w:t xml:space="preserve">llowtheacceptedpracticefor </w:t>
      </w:r>
      <w:proofErr w:type="spellStart"/>
      <w:r w:rsidR="001A60B1">
        <w:rPr>
          <w:color w:val="000000"/>
        </w:rPr>
        <w:t>t</w:t>
      </w:r>
      <w:r w:rsidR="001A60B1">
        <w:rPr>
          <w:color w:val="000000"/>
          <w:spacing w:val="1"/>
        </w:rPr>
        <w:t>h</w:t>
      </w:r>
      <w:r w:rsidR="001A60B1">
        <w:rPr>
          <w:color w:val="000000"/>
        </w:rPr>
        <w:t>ela</w:t>
      </w:r>
      <w:r w:rsidR="001A60B1">
        <w:rPr>
          <w:color w:val="000000"/>
          <w:spacing w:val="-1"/>
        </w:rPr>
        <w:t>n</w:t>
      </w:r>
      <w:r w:rsidR="001A60B1">
        <w:rPr>
          <w:color w:val="000000"/>
        </w:rPr>
        <w:t>gu</w:t>
      </w:r>
      <w:r w:rsidR="001A60B1">
        <w:rPr>
          <w:color w:val="000000"/>
          <w:spacing w:val="-1"/>
        </w:rPr>
        <w:t>a</w:t>
      </w:r>
      <w:r w:rsidR="001A60B1">
        <w:rPr>
          <w:color w:val="000000"/>
        </w:rPr>
        <w:t>ge</w:t>
      </w:r>
      <w:proofErr w:type="spellEnd"/>
      <w:r w:rsidR="001A60B1">
        <w:rPr>
          <w:color w:val="000000"/>
          <w:spacing w:val="-1"/>
        </w:rPr>
        <w:t xml:space="preserve"> </w:t>
      </w:r>
      <w:proofErr w:type="spellStart"/>
      <w:r w:rsidR="001A60B1">
        <w:rPr>
          <w:color w:val="000000"/>
          <w:spacing w:val="-1"/>
        </w:rPr>
        <w:t>o</w:t>
      </w:r>
      <w:r w:rsidR="001A60B1">
        <w:rPr>
          <w:color w:val="000000"/>
        </w:rPr>
        <w:t>rs</w:t>
      </w:r>
      <w:r w:rsidR="001A60B1">
        <w:rPr>
          <w:color w:val="000000"/>
          <w:spacing w:val="-1"/>
        </w:rPr>
        <w:t>c</w:t>
      </w:r>
      <w:r w:rsidR="001A60B1">
        <w:rPr>
          <w:color w:val="000000"/>
        </w:rPr>
        <w:t>ript</w:t>
      </w:r>
      <w:proofErr w:type="spellEnd"/>
      <w:r w:rsidR="001A60B1">
        <w:rPr>
          <w:color w:val="000000"/>
        </w:rPr>
        <w:t xml:space="preserve"> in </w:t>
      </w:r>
      <w:proofErr w:type="spellStart"/>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ht</w:t>
      </w:r>
      <w:r w:rsidR="001A60B1">
        <w:rPr>
          <w:color w:val="000000"/>
          <w:spacing w:val="1"/>
        </w:rPr>
        <w:t>h</w:t>
      </w:r>
      <w:r w:rsidR="001A60B1">
        <w:rPr>
          <w:color w:val="000000"/>
        </w:rPr>
        <w:t>ei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w:t>
      </w:r>
      <w:proofErr w:type="spellEnd"/>
      <w:r w:rsidR="001A60B1">
        <w:rPr>
          <w:color w:val="000000"/>
        </w:rPr>
        <w:t xml:space="preserve"> </w:t>
      </w:r>
      <w:proofErr w:type="spellStart"/>
      <w:r w:rsidR="001A60B1">
        <w:rPr>
          <w:color w:val="000000"/>
        </w:rPr>
        <w:t>isgiv</w:t>
      </w:r>
      <w:r w:rsidR="001A60B1">
        <w:rPr>
          <w:color w:val="000000"/>
          <w:spacing w:val="-1"/>
        </w:rPr>
        <w:t>e</w:t>
      </w:r>
      <w:r w:rsidR="001A60B1">
        <w:rPr>
          <w:color w:val="000000"/>
        </w:rPr>
        <w:t>n</w:t>
      </w:r>
      <w:proofErr w:type="spellEnd"/>
      <w:r w:rsidR="001A60B1">
        <w:rPr>
          <w:color w:val="000000"/>
        </w:rPr>
        <w:t>.</w:t>
      </w:r>
    </w:p>
    <w:p w14:paraId="33006DCD"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32810D44" w14:textId="77777777" w:rsidR="001A60B1" w:rsidRDefault="001A60B1" w:rsidP="007F7AA6">
      <w:pPr>
        <w:pStyle w:val="References"/>
      </w:pPr>
      <w:proofErr w:type="spellStart"/>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proofErr w:type="spellEnd"/>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proofErr w:type="spellStart"/>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re</w:t>
      </w:r>
      <w:proofErr w:type="spellEnd"/>
      <w:r>
        <w:t xml:space="preserve">. </w:t>
      </w:r>
      <w:r>
        <w:rPr>
          <w:i/>
          <w:iCs/>
        </w:rPr>
        <w:t>H</w:t>
      </w:r>
      <w:r>
        <w:rPr>
          <w:i/>
          <w:iCs/>
          <w:spacing w:val="-1"/>
        </w:rPr>
        <w:t>um</w:t>
      </w:r>
      <w:r>
        <w:rPr>
          <w:i/>
          <w:iCs/>
        </w:rPr>
        <w:t>anist.</w:t>
      </w:r>
      <w:r>
        <w:t>[Online].</w:t>
      </w:r>
      <w:proofErr w:type="spellStart"/>
      <w:r>
        <w:t>Availablee</w:t>
      </w:r>
      <w:proofErr w:type="spellEnd"/>
      <w:r>
        <w:t>-</w:t>
      </w:r>
      <w:r>
        <w:rPr>
          <w:spacing w:val="-2"/>
        </w:rPr>
        <w:t>m</w:t>
      </w:r>
      <w:r>
        <w:t>ail:</w:t>
      </w:r>
      <w:hyperlink r:id="rId25"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proofErr w:type="spellStart"/>
      <w:r>
        <w:rPr>
          <w:spacing w:val="-1"/>
        </w:rPr>
        <w:t>g</w:t>
      </w:r>
      <w:r>
        <w:t>etG</w:t>
      </w:r>
      <w:r>
        <w:rPr>
          <w:spacing w:val="-1"/>
        </w:rPr>
        <w:t>E</w:t>
      </w:r>
      <w:r>
        <w:t>NE</w:t>
      </w:r>
      <w:r>
        <w:rPr>
          <w:spacing w:val="-1"/>
        </w:rPr>
        <w:t>A</w:t>
      </w:r>
      <w:r>
        <w:t>L</w:t>
      </w:r>
      <w:r>
        <w:rPr>
          <w:spacing w:val="-1"/>
        </w:rPr>
        <w:t>O</w:t>
      </w:r>
      <w:r>
        <w:t>GY</w:t>
      </w:r>
      <w:proofErr w:type="spellEnd"/>
      <w:r>
        <w:t xml:space="preserve"> REPORT</w:t>
      </w:r>
    </w:p>
    <w:p w14:paraId="1BE6C199" w14:textId="77777777" w:rsidR="009F40FB" w:rsidRDefault="009F40FB" w:rsidP="009F40FB">
      <w:pPr>
        <w:pStyle w:val="References"/>
        <w:numPr>
          <w:ilvl w:val="0"/>
          <w:numId w:val="0"/>
        </w:numPr>
        <w:ind w:left="360"/>
      </w:pPr>
    </w:p>
    <w:p w14:paraId="7E9DC08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04EFF2DB" w14:textId="77777777"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 xml:space="preserve">[Type of medium]. </w:t>
      </w:r>
      <w:proofErr w:type="spellStart"/>
      <w:r>
        <w:t>Available:site</w:t>
      </w:r>
      <w:proofErr w:type="spellEnd"/>
      <w:r>
        <w:t>/path/file</w:t>
      </w:r>
    </w:p>
    <w:p w14:paraId="0444801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2F3E074"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70F6AF02" w14:textId="7777777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42A4DD02"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49BF642D"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4E72F301"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2AE15358"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2147129D"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velycou</w:t>
      </w:r>
      <w:r>
        <w:rPr>
          <w:spacing w:val="1"/>
        </w:rPr>
        <w:t>p</w:t>
      </w:r>
      <w:r>
        <w:t>l</w:t>
      </w:r>
      <w:r>
        <w:rPr>
          <w:spacing w:val="-1"/>
        </w:rPr>
        <w:t>e</w:t>
      </w:r>
      <w:r>
        <w:t>ds</w:t>
      </w:r>
      <w:r>
        <w:rPr>
          <w:spacing w:val="-1"/>
        </w:rPr>
        <w:t>in</w:t>
      </w:r>
      <w:r>
        <w:rPr>
          <w:spacing w:val="1"/>
        </w:rPr>
        <w:t>g</w:t>
      </w:r>
      <w:r>
        <w:t>le</w:t>
      </w:r>
      <w:proofErr w:type="spellEnd"/>
      <w:r>
        <w:t>-</w:t>
      </w:r>
      <w:r>
        <w:rPr>
          <w:spacing w:val="-2"/>
        </w:rPr>
        <w:t>m</w:t>
      </w:r>
      <w:r>
        <w:t xml:space="preserve">ode </w:t>
      </w:r>
      <w:proofErr w:type="spellStart"/>
      <w:r>
        <w:t>opticalnet</w:t>
      </w:r>
      <w:r>
        <w:rPr>
          <w:spacing w:val="-1"/>
        </w:rPr>
        <w:t>w</w:t>
      </w:r>
      <w:r>
        <w:t>o</w:t>
      </w:r>
      <w:r>
        <w:rPr>
          <w:spacing w:val="-1"/>
        </w:rPr>
        <w:t>r</w:t>
      </w:r>
      <w:r>
        <w:t>k</w:t>
      </w:r>
      <w:proofErr w:type="spellEnd"/>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14:paraId="3EA1DAFD" w14:textId="77777777" w:rsidR="00C11E83" w:rsidRDefault="00263943" w:rsidP="00263943">
      <w:pPr>
        <w:widowControl w:val="0"/>
        <w:autoSpaceDE w:val="0"/>
        <w:autoSpaceDN w:val="0"/>
        <w:adjustRightInd w:val="0"/>
        <w:ind w:right="-20"/>
        <w:rPr>
          <w:color w:val="000000"/>
        </w:rPr>
      </w:pPr>
      <w:r>
        <w:rPr>
          <w:i/>
          <w:iCs/>
          <w:color w:val="000000"/>
        </w:rPr>
        <w:t xml:space="preserve">Example for </w:t>
      </w:r>
      <w:proofErr w:type="spellStart"/>
      <w:r>
        <w:rPr>
          <w:i/>
          <w:iCs/>
          <w:color w:val="000000"/>
        </w:rPr>
        <w:t>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edat</w:t>
      </w:r>
      <w:proofErr w:type="spellEnd"/>
      <w:r w:rsidR="00C11E83">
        <w:rPr>
          <w:i/>
          <w:iCs/>
          <w:color w:val="000000"/>
        </w:rPr>
        <w:t xml:space="preserve">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625B0076" w14:textId="77777777"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14:paraId="582DA5ED" w14:textId="77777777" w:rsidR="00C11E83" w:rsidRDefault="00C11E83" w:rsidP="00C11E83">
      <w:pPr>
        <w:widowControl w:val="0"/>
        <w:autoSpaceDE w:val="0"/>
        <w:autoSpaceDN w:val="0"/>
        <w:adjustRightInd w:val="0"/>
        <w:spacing w:before="6" w:line="140" w:lineRule="exact"/>
        <w:rPr>
          <w:color w:val="000000"/>
          <w:sz w:val="14"/>
          <w:szCs w:val="14"/>
        </w:rPr>
      </w:pPr>
    </w:p>
    <w:p w14:paraId="6A4366FD"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proofErr w:type="spellStart"/>
      <w:r>
        <w:rPr>
          <w:rFonts w:ascii="TimesNewRomanPS-ItalicMT" w:hAnsi="TimesNewRomanPS-ItalicMT" w:cs="TimesNewRomanPS-ItalicMT"/>
          <w:i/>
          <w:iCs/>
        </w:rPr>
        <w:t>f</w:t>
      </w:r>
      <w:r w:rsidR="00B47B59">
        <w:rPr>
          <w:rFonts w:ascii="TimesNewRomanPS-ItalicMT" w:hAnsi="TimesNewRomanPS-ItalicMT" w:cs="TimesNewRomanPS-ItalicMT"/>
          <w:i/>
          <w:iCs/>
        </w:rPr>
        <w:t>ormat</w:t>
      </w:r>
      <w:r>
        <w:rPr>
          <w:i/>
          <w:iCs/>
          <w:color w:val="000000"/>
          <w:spacing w:val="1"/>
        </w:rPr>
        <w:t>for</w:t>
      </w:r>
      <w:proofErr w:type="spellEnd"/>
      <w:r>
        <w:rPr>
          <w:i/>
          <w:iCs/>
          <w:color w:val="000000"/>
          <w:spacing w:val="1"/>
        </w:rPr>
        <w:t xml:space="preserve">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36D2D559"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514F7E37"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71A9D75F"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proofErr w:type="spellStart"/>
      <w:r>
        <w:rPr>
          <w:spacing w:val="1"/>
        </w:rPr>
        <w:t>A</w:t>
      </w:r>
      <w:r>
        <w:t>l</w:t>
      </w:r>
      <w:r>
        <w:rPr>
          <w:spacing w:val="-2"/>
        </w:rPr>
        <w:t>t</w:t>
      </w:r>
      <w:r>
        <w:t>er</w:t>
      </w:r>
      <w:r>
        <w:rPr>
          <w:spacing w:val="1"/>
        </w:rPr>
        <w:t>n</w:t>
      </w:r>
      <w:r>
        <w:t>atingc</w:t>
      </w:r>
      <w:r>
        <w:rPr>
          <w:spacing w:val="1"/>
        </w:rPr>
        <w:t>u</w:t>
      </w:r>
      <w:r>
        <w:t>rrent</w:t>
      </w:r>
      <w:proofErr w:type="spellEnd"/>
      <w:r>
        <w:t xml:space="preserve"> fed power sup</w:t>
      </w:r>
      <w:r>
        <w:rPr>
          <w:spacing w:val="1"/>
        </w:rPr>
        <w:t>p</w:t>
      </w:r>
      <w:r>
        <w:t>ly,”</w:t>
      </w:r>
      <w:r w:rsidR="00837E47">
        <w:rPr>
          <w:spacing w:val="-1"/>
        </w:rPr>
        <w:br/>
      </w:r>
      <w:proofErr w:type="spellStart"/>
      <w:r>
        <w:t>U</w:t>
      </w:r>
      <w:r>
        <w:rPr>
          <w:spacing w:val="-1"/>
        </w:rPr>
        <w:t>.</w:t>
      </w:r>
      <w:r>
        <w:t>S.Pate</w:t>
      </w:r>
      <w:r>
        <w:rPr>
          <w:spacing w:val="1"/>
        </w:rPr>
        <w:t>n</w:t>
      </w:r>
      <w:r>
        <w:t>t</w:t>
      </w:r>
      <w:proofErr w:type="spellEnd"/>
      <w:r>
        <w:t xml:space="preserve">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14:paraId="1BB85E16"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proofErr w:type="spellStart"/>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w:t>
      </w:r>
      <w:proofErr w:type="spellEnd"/>
      <w:r w:rsidR="00263943">
        <w:rPr>
          <w:bCs/>
          <w:i/>
          <w:iCs/>
        </w:rPr>
        <w:t xml:space="preserve">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0AFE2E2A" w14:textId="77777777" w:rsidR="00C378A1" w:rsidRDefault="00C378A1" w:rsidP="003F26BD">
      <w:pPr>
        <w:pStyle w:val="References"/>
      </w:pPr>
      <w:r>
        <w:t>J. K. Author, “Title of thesis,” M.S. thesis, Abbrev. Dept., Abbrev. Univ., City of Univ., Abbrev. State, year.</w:t>
      </w:r>
    </w:p>
    <w:p w14:paraId="543DAF43" w14:textId="77777777" w:rsidR="00C378A1" w:rsidRDefault="00C378A1" w:rsidP="00837E47">
      <w:pPr>
        <w:pStyle w:val="References"/>
      </w:pPr>
      <w:r>
        <w:t xml:space="preserve">J. K. Author, “Title of dissertation,” Ph.D. dissertation, Abbrev. Dept., Abbrev. Univ., City of Univ., Abbrev. </w:t>
      </w:r>
      <w:proofErr w:type="spellStart"/>
      <w:r>
        <w:t>State,year</w:t>
      </w:r>
      <w:proofErr w:type="spellEnd"/>
      <w:r>
        <w:t>.</w:t>
      </w:r>
    </w:p>
    <w:p w14:paraId="5D798B68"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AE60E78" w14:textId="77777777" w:rsidR="00C378A1" w:rsidRDefault="00C378A1" w:rsidP="00837E47">
      <w:pPr>
        <w:pStyle w:val="References"/>
      </w:pPr>
      <w:r>
        <w:t>J. O. Williams, “Narrow-band analyzer,” Ph.D. dissertation, Dept. Elect. Eng., Harvard Univ., Cambridge, MA,1993.</w:t>
      </w:r>
    </w:p>
    <w:p w14:paraId="06C5C479" w14:textId="77777777" w:rsidR="00C378A1" w:rsidRPr="00837E47" w:rsidRDefault="00C378A1" w:rsidP="00837E47">
      <w:pPr>
        <w:pStyle w:val="References"/>
      </w:pPr>
      <w:r>
        <w:t xml:space="preserve">N. Kawasaki, “Parametric study of thermal and chemical nonequilibrium nozzle flow,” M.S. thesis, Dept. </w:t>
      </w:r>
      <w:proofErr w:type="spellStart"/>
      <w:r>
        <w:t>Electron.Eng</w:t>
      </w:r>
      <w:proofErr w:type="spellEnd"/>
      <w:r>
        <w:t>., Osaka Univ., Osaka, Japan, 1993.</w:t>
      </w:r>
    </w:p>
    <w:p w14:paraId="6C0F163E"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19D542E2" w14:textId="77777777" w:rsidR="00C378A1" w:rsidRDefault="00C378A1" w:rsidP="00837E47">
      <w:pPr>
        <w:pStyle w:val="References"/>
      </w:pPr>
      <w:r>
        <w:lastRenderedPageBreak/>
        <w:t>J. K. Author, private communication, Abbrev. Month, year.</w:t>
      </w:r>
    </w:p>
    <w:p w14:paraId="2573A368" w14:textId="77777777" w:rsidR="00C378A1" w:rsidRDefault="00C378A1" w:rsidP="00837E47">
      <w:pPr>
        <w:pStyle w:val="References"/>
      </w:pPr>
      <w:r>
        <w:t>J. K. Author, “Title of paper,” unpublished.</w:t>
      </w:r>
    </w:p>
    <w:p w14:paraId="6050954F" w14:textId="77777777" w:rsidR="00B65BD3" w:rsidRDefault="00B65BD3" w:rsidP="00837E47">
      <w:pPr>
        <w:pStyle w:val="References"/>
      </w:pPr>
      <w:r>
        <w:t>J. K. Author, “Title of paper,” to be published.</w:t>
      </w:r>
    </w:p>
    <w:p w14:paraId="0E7CF15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A4235F8" w14:textId="77777777" w:rsidR="00C378A1" w:rsidRDefault="00C378A1" w:rsidP="00837E47">
      <w:pPr>
        <w:pStyle w:val="References"/>
      </w:pPr>
      <w:r>
        <w:t>A. Harrison, private communication, May 1995.</w:t>
      </w:r>
    </w:p>
    <w:p w14:paraId="091D55DF" w14:textId="77777777" w:rsidR="00C378A1" w:rsidRDefault="00C378A1" w:rsidP="00837E47">
      <w:pPr>
        <w:pStyle w:val="References"/>
      </w:pPr>
      <w:r>
        <w:t>B. Smith, “An approach to graphs of linear forms,” unpublished.</w:t>
      </w:r>
    </w:p>
    <w:p w14:paraId="4573F945" w14:textId="77777777" w:rsidR="00C378A1" w:rsidRDefault="00C378A1" w:rsidP="00837E47">
      <w:pPr>
        <w:pStyle w:val="References"/>
      </w:pPr>
      <w:r>
        <w:t xml:space="preserve">A. Brahms, “Representation error for real numbers in binary computer arithmetic,” IEEE Computer </w:t>
      </w:r>
      <w:proofErr w:type="spellStart"/>
      <w:r>
        <w:t>GroupRepository</w:t>
      </w:r>
      <w:proofErr w:type="spellEnd"/>
      <w:r>
        <w:t>, Paper R-67-85.</w:t>
      </w:r>
    </w:p>
    <w:p w14:paraId="0D2E9AD2" w14:textId="77777777" w:rsidR="00B70469" w:rsidRDefault="00B70469" w:rsidP="00C378A1">
      <w:pPr>
        <w:autoSpaceDE w:val="0"/>
        <w:autoSpaceDN w:val="0"/>
        <w:adjustRightInd w:val="0"/>
        <w:rPr>
          <w:rFonts w:ascii="TimesNewRomanPS-ItalicMT" w:hAnsi="TimesNewRomanPS-ItalicMT" w:cs="TimesNewRomanPS-ItalicMT"/>
          <w:i/>
          <w:iCs/>
        </w:rPr>
      </w:pPr>
    </w:p>
    <w:p w14:paraId="4FF61A18"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2F53E037" w14:textId="77777777" w:rsidR="00C378A1" w:rsidRDefault="00C378A1" w:rsidP="00837E47">
      <w:pPr>
        <w:pStyle w:val="References"/>
      </w:pPr>
      <w:r>
        <w:rPr>
          <w:rFonts w:ascii="TimesNewRomanPS-ItalicMT" w:hAnsi="TimesNewRomanPS-ItalicMT" w:cs="TimesNewRomanPS-ItalicMT"/>
          <w:i/>
          <w:iCs/>
        </w:rPr>
        <w:t>Title of Standard</w:t>
      </w:r>
      <w:r>
        <w:t>, Standard number, date.</w:t>
      </w:r>
    </w:p>
    <w:p w14:paraId="3FCD5B1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42D967E"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23F33EA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45B6A50B" w14:textId="48672372" w:rsidR="00E97402" w:rsidRDefault="00E97402">
      <w:pPr>
        <w:pStyle w:val="FigureCaption"/>
        <w:rPr>
          <w:b/>
          <w:bCs/>
        </w:rPr>
      </w:pPr>
    </w:p>
    <w:p w14:paraId="37C79A6A" w14:textId="7F7BB1B7" w:rsidR="00BF1BEA" w:rsidRDefault="00BF1BEA">
      <w:pPr>
        <w:pStyle w:val="FigureCaption"/>
        <w:rPr>
          <w:b/>
          <w:bCs/>
        </w:rPr>
      </w:pPr>
    </w:p>
    <w:p w14:paraId="475DB82F" w14:textId="77777777" w:rsidR="00BF1BEA" w:rsidRDefault="00BF1BEA">
      <w:pPr>
        <w:pStyle w:val="FigureCaption"/>
        <w:rPr>
          <w:b/>
          <w:bCs/>
        </w:rPr>
      </w:pPr>
    </w:p>
    <w:p w14:paraId="0AE668D2" w14:textId="77777777" w:rsidR="008E0645" w:rsidRDefault="008E0645">
      <w:pPr>
        <w:pStyle w:val="FigureCaption"/>
        <w:rPr>
          <w:b/>
          <w:bCs/>
        </w:rPr>
      </w:pPr>
    </w:p>
    <w:p w14:paraId="75A6A6AE" w14:textId="77777777" w:rsidR="00E96A3A" w:rsidRDefault="00E96A3A" w:rsidP="00E96A3A">
      <w:pPr>
        <w:autoSpaceDE w:val="0"/>
        <w:autoSpaceDN w:val="0"/>
        <w:adjustRightInd w:val="0"/>
        <w:jc w:val="both"/>
        <w:rPr>
          <w:rFonts w:ascii="Times-Roman" w:hAnsi="Times-Roman" w:cs="Times-Roman"/>
        </w:rPr>
      </w:pPr>
    </w:p>
    <w:p w14:paraId="15556A42" w14:textId="77777777" w:rsidR="00E96A3A" w:rsidRDefault="00E96A3A" w:rsidP="00E96A3A">
      <w:pPr>
        <w:autoSpaceDE w:val="0"/>
        <w:autoSpaceDN w:val="0"/>
        <w:adjustRightInd w:val="0"/>
        <w:jc w:val="both"/>
        <w:rPr>
          <w:rFonts w:ascii="Times-Roman" w:hAnsi="Times-Roman" w:cs="Times-Roman"/>
        </w:rPr>
      </w:pPr>
    </w:p>
    <w:p w14:paraId="08DA21FF" w14:textId="77777777" w:rsidR="00E96A3A" w:rsidRDefault="00E96A3A" w:rsidP="00E96A3A">
      <w:pPr>
        <w:autoSpaceDE w:val="0"/>
        <w:autoSpaceDN w:val="0"/>
        <w:adjustRightInd w:val="0"/>
        <w:jc w:val="both"/>
        <w:rPr>
          <w:rFonts w:ascii="Times-Roman" w:hAnsi="Times-Roman" w:cs="Times-Roman"/>
        </w:rPr>
      </w:pPr>
    </w:p>
    <w:p w14:paraId="3356FA12" w14:textId="77777777" w:rsidR="00E96A3A" w:rsidRDefault="00E96A3A" w:rsidP="00E96A3A">
      <w:pPr>
        <w:autoSpaceDE w:val="0"/>
        <w:autoSpaceDN w:val="0"/>
        <w:adjustRightInd w:val="0"/>
        <w:jc w:val="both"/>
        <w:rPr>
          <w:rFonts w:ascii="Times-Roman" w:hAnsi="Times-Roman" w:cs="Times-Roman"/>
        </w:rPr>
      </w:pPr>
    </w:p>
    <w:p w14:paraId="2AC4547D" w14:textId="77777777" w:rsidR="00E96A3A" w:rsidRDefault="00E96A3A" w:rsidP="00E96A3A">
      <w:pPr>
        <w:autoSpaceDE w:val="0"/>
        <w:autoSpaceDN w:val="0"/>
        <w:adjustRightInd w:val="0"/>
        <w:jc w:val="both"/>
        <w:rPr>
          <w:rFonts w:ascii="Times-Roman" w:hAnsi="Times-Roman" w:cs="Times-Roman"/>
        </w:rPr>
      </w:pPr>
    </w:p>
    <w:p w14:paraId="48EA11FB" w14:textId="77777777" w:rsidR="0037551B" w:rsidRPr="00CD684F" w:rsidRDefault="0037551B" w:rsidP="009F40FB">
      <w:pPr>
        <w:pStyle w:val="FigureCaption"/>
        <w:rPr>
          <w:sz w:val="20"/>
          <w:szCs w:val="20"/>
        </w:rPr>
      </w:pPr>
    </w:p>
    <w:sectPr w:rsidR="0037551B" w:rsidRPr="00CD684F" w:rsidSect="00BF1BEA">
      <w:headerReference w:type="even" r:id="rId26"/>
      <w:headerReference w:type="default" r:id="rId27"/>
      <w:footerReference w:type="default" r:id="rId28"/>
      <w:headerReference w:type="first" r:id="rId29"/>
      <w:type w:val="continuous"/>
      <w:pgSz w:w="12240" w:h="15840" w:code="1"/>
      <w:pgMar w:top="1008" w:right="936" w:bottom="1008" w:left="936" w:header="432" w:footer="432" w:gutter="0"/>
      <w:cols w:num="2" w:space="288"/>
      <w:titlePg/>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40E8" w14:textId="77777777" w:rsidR="00D131DD" w:rsidRDefault="00D131DD">
      <w:r>
        <w:separator/>
      </w:r>
    </w:p>
  </w:endnote>
  <w:endnote w:type="continuationSeparator" w:id="0">
    <w:p w14:paraId="393CF361" w14:textId="77777777" w:rsidR="00D131DD" w:rsidRDefault="00D1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00000003" w:usb1="00000000" w:usb2="00000000" w:usb3="00000000" w:csb0="00000001"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84694"/>
      <w:docPartObj>
        <w:docPartGallery w:val="Page Numbers (Bottom of Page)"/>
        <w:docPartUnique/>
      </w:docPartObj>
    </w:sdtPr>
    <w:sdtEndPr>
      <w:rPr>
        <w:noProof/>
      </w:rPr>
    </w:sdtEndPr>
    <w:sdtContent>
      <w:p w14:paraId="082C0743" w14:textId="7517242B" w:rsidR="00BF1BEA" w:rsidRDefault="00BF1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E0A02" w14:textId="77777777" w:rsidR="00BF1BEA" w:rsidRDefault="00BF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78D6" w14:textId="77777777" w:rsidR="00D131DD" w:rsidRDefault="00D131DD"/>
  </w:footnote>
  <w:footnote w:type="continuationSeparator" w:id="0">
    <w:p w14:paraId="751789FD" w14:textId="77777777" w:rsidR="00D131DD" w:rsidRDefault="00D131DD">
      <w:r>
        <w:continuationSeparator/>
      </w:r>
    </w:p>
  </w:footnote>
  <w:footnote w:id="1">
    <w:p w14:paraId="176F1B18" w14:textId="77777777" w:rsidR="00E965C5" w:rsidRDefault="00E965C5"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D65" w14:textId="737385E0" w:rsidR="00BF1BEA" w:rsidRDefault="00BF1BEA" w:rsidP="00BF1BEA">
    <w:pPr>
      <w:pStyle w:val="Header"/>
      <w:jc w:val="right"/>
    </w:pPr>
    <w:r>
      <w:rPr>
        <w:rFonts w:ascii="TimesNewRomanPSMT" w:hAnsi="TimesNewRomanPSMT" w:cs="TimesNewRomanPSMT"/>
        <w:sz w:val="12"/>
        <w:szCs w:val="12"/>
        <w:lang w:val="en-MY"/>
      </w:rPr>
      <w:t xml:space="preserve">JOURNAL OF ELECTRICAL AND ELECTRONIC SYSTEMS RESEARCH, </w:t>
    </w:r>
    <w:proofErr w:type="spellStart"/>
    <w:r>
      <w:rPr>
        <w:rFonts w:ascii="TimesNewRomanPSMT" w:hAnsi="TimesNewRomanPSMT" w:cs="TimesNewRomanPSMT"/>
        <w:sz w:val="12"/>
        <w:szCs w:val="12"/>
        <w:lang w:val="en-MY"/>
      </w:rPr>
      <w:t>VOL.xx</w:t>
    </w:r>
    <w:proofErr w:type="spellEnd"/>
    <w:r>
      <w:rPr>
        <w:rFonts w:ascii="TimesNewRomanPSMT" w:hAnsi="TimesNewRomanPSMT" w:cs="TimesNewRomanPSMT"/>
        <w:sz w:val="12"/>
        <w:szCs w:val="12"/>
        <w:lang w:val="en-MY"/>
      </w:rPr>
      <w:t xml:space="preserve"> MMM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92C1" w14:textId="1027229A" w:rsidR="00E965C5" w:rsidRPr="00BF1BEA" w:rsidRDefault="00BF1BEA" w:rsidP="00BF1BEA">
    <w:pPr>
      <w:pStyle w:val="Header"/>
    </w:pPr>
    <w:r>
      <w:rPr>
        <w:rFonts w:ascii="TimesNewRomanPSMT" w:hAnsi="TimesNewRomanPSMT" w:cs="TimesNewRomanPSMT"/>
        <w:sz w:val="12"/>
        <w:szCs w:val="12"/>
        <w:lang w:val="en-MY"/>
      </w:rPr>
      <w:t>Author et.al.: Paper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8335" w14:textId="77777777" w:rsidR="00BF1BEA" w:rsidRDefault="00BF1BEA" w:rsidP="00BF1BEA">
    <w:pPr>
      <w:ind w:right="20"/>
    </w:pPr>
    <w:r>
      <w:rPr>
        <w:rFonts w:ascii="TimesNewRomanPSMT" w:hAnsi="TimesNewRomanPSMT" w:cs="TimesNewRomanPSMT"/>
        <w:sz w:val="12"/>
        <w:szCs w:val="12"/>
        <w:lang w:val="en-MY"/>
      </w:rPr>
      <w:t xml:space="preserve">JOURNAL OF ELECTRICAL AND ELECTRONIC SYSTEMS RESEARCH                                       </w:t>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t xml:space="preserve">                 </w:t>
    </w:r>
    <w:r w:rsidRPr="00BF1BEA">
      <w:rPr>
        <w:rFonts w:ascii="TimesNewRomanPSMT" w:hAnsi="TimesNewRomanPSMT" w:cs="TimesNewRomanPSMT"/>
        <w:sz w:val="12"/>
        <w:szCs w:val="12"/>
        <w:lang w:val="en-MY"/>
      </w:rPr>
      <w:t>https://doi.org/10.24191/jeesr.v</w:t>
    </w:r>
    <w:r>
      <w:rPr>
        <w:rFonts w:ascii="TimesNewRomanPSMT" w:hAnsi="TimesNewRomanPSMT" w:cs="TimesNewRomanPSMT"/>
        <w:sz w:val="12"/>
        <w:szCs w:val="12"/>
        <w:lang w:val="en-MY"/>
      </w:rPr>
      <w:t>xx</w:t>
    </w:r>
    <w:r w:rsidRPr="00BF1BEA">
      <w:rPr>
        <w:rFonts w:ascii="TimesNewRomanPSMT" w:hAnsi="TimesNewRomanPSMT" w:cs="TimesNewRomanPSMT"/>
        <w:sz w:val="12"/>
        <w:szCs w:val="12"/>
        <w:lang w:val="en-MY"/>
      </w:rPr>
      <w:t>i</w:t>
    </w:r>
    <w:r>
      <w:rPr>
        <w:rFonts w:ascii="TimesNewRomanPSMT" w:hAnsi="TimesNewRomanPSMT" w:cs="TimesNewRomanPSMT"/>
        <w:sz w:val="12"/>
        <w:szCs w:val="12"/>
        <w:lang w:val="en-MY"/>
      </w:rPr>
      <w:t>1</w:t>
    </w:r>
    <w:r w:rsidRPr="00BF1BEA">
      <w:rPr>
        <w:rFonts w:ascii="TimesNewRomanPSMT" w:hAnsi="TimesNewRomanPSMT" w:cs="TimesNewRomanPSMT"/>
        <w:sz w:val="12"/>
        <w:szCs w:val="12"/>
        <w:lang w:val="en-MY"/>
      </w:rPr>
      <w:t>.</w:t>
    </w:r>
    <w:r>
      <w:rPr>
        <w:rFonts w:ascii="TimesNewRomanPSMT" w:hAnsi="TimesNewRomanPSMT" w:cs="TimesNewRomanPSMT"/>
        <w:sz w:val="12"/>
        <w:szCs w:val="12"/>
        <w:lang w:val="en-MY"/>
      </w:rPr>
      <w:t>xxx</w:t>
    </w:r>
  </w:p>
  <w:p w14:paraId="6CA324C9" w14:textId="77777777" w:rsidR="00BF1BEA" w:rsidRDefault="00BF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588738934">
    <w:abstractNumId w:val="11"/>
  </w:num>
  <w:num w:numId="2" w16cid:durableId="429549995">
    <w:abstractNumId w:val="16"/>
  </w:num>
  <w:num w:numId="3" w16cid:durableId="1669098161">
    <w:abstractNumId w:val="16"/>
    <w:lvlOverride w:ilvl="0">
      <w:lvl w:ilvl="0">
        <w:start w:val="1"/>
        <w:numFmt w:val="decimal"/>
        <w:lvlText w:val="%1."/>
        <w:legacy w:legacy="1" w:legacySpace="0" w:legacyIndent="360"/>
        <w:lvlJc w:val="left"/>
        <w:pPr>
          <w:ind w:left="360" w:hanging="360"/>
        </w:pPr>
      </w:lvl>
    </w:lvlOverride>
  </w:num>
  <w:num w:numId="4" w16cid:durableId="774180249">
    <w:abstractNumId w:val="16"/>
    <w:lvlOverride w:ilvl="0">
      <w:lvl w:ilvl="0">
        <w:start w:val="1"/>
        <w:numFmt w:val="decimal"/>
        <w:lvlText w:val="%1."/>
        <w:legacy w:legacy="1" w:legacySpace="0" w:legacyIndent="360"/>
        <w:lvlJc w:val="left"/>
        <w:pPr>
          <w:ind w:left="360" w:hanging="360"/>
        </w:pPr>
      </w:lvl>
    </w:lvlOverride>
  </w:num>
  <w:num w:numId="5" w16cid:durableId="1919437974">
    <w:abstractNumId w:val="16"/>
    <w:lvlOverride w:ilvl="0">
      <w:lvl w:ilvl="0">
        <w:start w:val="1"/>
        <w:numFmt w:val="decimal"/>
        <w:lvlText w:val="%1."/>
        <w:legacy w:legacy="1" w:legacySpace="0" w:legacyIndent="360"/>
        <w:lvlJc w:val="left"/>
        <w:pPr>
          <w:ind w:left="360" w:hanging="360"/>
        </w:pPr>
      </w:lvl>
    </w:lvlOverride>
  </w:num>
  <w:num w:numId="6" w16cid:durableId="1205561552">
    <w:abstractNumId w:val="21"/>
  </w:num>
  <w:num w:numId="7" w16cid:durableId="341055695">
    <w:abstractNumId w:val="21"/>
    <w:lvlOverride w:ilvl="0">
      <w:lvl w:ilvl="0">
        <w:start w:val="1"/>
        <w:numFmt w:val="decimal"/>
        <w:lvlText w:val="%1."/>
        <w:legacy w:legacy="1" w:legacySpace="0" w:legacyIndent="360"/>
        <w:lvlJc w:val="left"/>
        <w:pPr>
          <w:ind w:left="360" w:hanging="360"/>
        </w:pPr>
      </w:lvl>
    </w:lvlOverride>
  </w:num>
  <w:num w:numId="8" w16cid:durableId="1758674594">
    <w:abstractNumId w:val="21"/>
    <w:lvlOverride w:ilvl="0">
      <w:lvl w:ilvl="0">
        <w:start w:val="1"/>
        <w:numFmt w:val="decimal"/>
        <w:lvlText w:val="%1."/>
        <w:legacy w:legacy="1" w:legacySpace="0" w:legacyIndent="360"/>
        <w:lvlJc w:val="left"/>
        <w:pPr>
          <w:ind w:left="360" w:hanging="360"/>
        </w:pPr>
      </w:lvl>
    </w:lvlOverride>
  </w:num>
  <w:num w:numId="9" w16cid:durableId="87703336">
    <w:abstractNumId w:val="21"/>
    <w:lvlOverride w:ilvl="0">
      <w:lvl w:ilvl="0">
        <w:start w:val="1"/>
        <w:numFmt w:val="decimal"/>
        <w:lvlText w:val="%1."/>
        <w:legacy w:legacy="1" w:legacySpace="0" w:legacyIndent="360"/>
        <w:lvlJc w:val="left"/>
        <w:pPr>
          <w:ind w:left="360" w:hanging="360"/>
        </w:pPr>
      </w:lvl>
    </w:lvlOverride>
  </w:num>
  <w:num w:numId="10" w16cid:durableId="540288247">
    <w:abstractNumId w:val="21"/>
    <w:lvlOverride w:ilvl="0">
      <w:lvl w:ilvl="0">
        <w:start w:val="1"/>
        <w:numFmt w:val="decimal"/>
        <w:lvlText w:val="%1."/>
        <w:legacy w:legacy="1" w:legacySpace="0" w:legacyIndent="360"/>
        <w:lvlJc w:val="left"/>
        <w:pPr>
          <w:ind w:left="360" w:hanging="360"/>
        </w:pPr>
      </w:lvl>
    </w:lvlOverride>
  </w:num>
  <w:num w:numId="11" w16cid:durableId="607155994">
    <w:abstractNumId w:val="21"/>
    <w:lvlOverride w:ilvl="0">
      <w:lvl w:ilvl="0">
        <w:start w:val="1"/>
        <w:numFmt w:val="decimal"/>
        <w:lvlText w:val="%1."/>
        <w:legacy w:legacy="1" w:legacySpace="0" w:legacyIndent="360"/>
        <w:lvlJc w:val="left"/>
        <w:pPr>
          <w:ind w:left="360" w:hanging="360"/>
        </w:pPr>
      </w:lvl>
    </w:lvlOverride>
  </w:num>
  <w:num w:numId="12" w16cid:durableId="1735349007">
    <w:abstractNumId w:val="18"/>
  </w:num>
  <w:num w:numId="13" w16cid:durableId="1907958117">
    <w:abstractNumId w:val="13"/>
  </w:num>
  <w:num w:numId="14" w16cid:durableId="398602111">
    <w:abstractNumId w:val="24"/>
  </w:num>
  <w:num w:numId="15" w16cid:durableId="105076217">
    <w:abstractNumId w:val="23"/>
  </w:num>
  <w:num w:numId="16" w16cid:durableId="572785238">
    <w:abstractNumId w:val="30"/>
  </w:num>
  <w:num w:numId="17" w16cid:durableId="981354016">
    <w:abstractNumId w:val="15"/>
  </w:num>
  <w:num w:numId="18" w16cid:durableId="1313831323">
    <w:abstractNumId w:val="14"/>
  </w:num>
  <w:num w:numId="19" w16cid:durableId="1414887691">
    <w:abstractNumId w:val="25"/>
  </w:num>
  <w:num w:numId="20" w16cid:durableId="979649267">
    <w:abstractNumId w:val="19"/>
  </w:num>
  <w:num w:numId="21" w16cid:durableId="81729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9477241">
    <w:abstractNumId w:val="29"/>
  </w:num>
  <w:num w:numId="23" w16cid:durableId="650332223">
    <w:abstractNumId w:val="28"/>
  </w:num>
  <w:num w:numId="24" w16cid:durableId="1515680581">
    <w:abstractNumId w:val="22"/>
  </w:num>
  <w:num w:numId="25" w16cid:durableId="527453552">
    <w:abstractNumId w:val="27"/>
  </w:num>
  <w:num w:numId="26" w16cid:durableId="456533925">
    <w:abstractNumId w:val="12"/>
  </w:num>
  <w:num w:numId="27" w16cid:durableId="1119759324">
    <w:abstractNumId w:val="26"/>
  </w:num>
  <w:num w:numId="28" w16cid:durableId="229582529">
    <w:abstractNumId w:val="17"/>
  </w:num>
  <w:num w:numId="29" w16cid:durableId="43413843">
    <w:abstractNumId w:val="20"/>
  </w:num>
  <w:num w:numId="30" w16cid:durableId="680815899">
    <w:abstractNumId w:val="10"/>
  </w:num>
  <w:num w:numId="31" w16cid:durableId="1626278045">
    <w:abstractNumId w:val="8"/>
  </w:num>
  <w:num w:numId="32" w16cid:durableId="1952130169">
    <w:abstractNumId w:val="7"/>
  </w:num>
  <w:num w:numId="33" w16cid:durableId="471677719">
    <w:abstractNumId w:val="6"/>
  </w:num>
  <w:num w:numId="34" w16cid:durableId="533349667">
    <w:abstractNumId w:val="5"/>
  </w:num>
  <w:num w:numId="35" w16cid:durableId="644044534">
    <w:abstractNumId w:val="9"/>
  </w:num>
  <w:num w:numId="36" w16cid:durableId="380447821">
    <w:abstractNumId w:val="4"/>
  </w:num>
  <w:num w:numId="37" w16cid:durableId="2104497187">
    <w:abstractNumId w:val="3"/>
  </w:num>
  <w:num w:numId="38" w16cid:durableId="1500192985">
    <w:abstractNumId w:val="2"/>
  </w:num>
  <w:num w:numId="39" w16cid:durableId="595334448">
    <w:abstractNumId w:val="1"/>
  </w:num>
  <w:num w:numId="40" w16cid:durableId="55466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13A00"/>
    <w:rsid w:val="00042E13"/>
    <w:rsid w:val="000A168B"/>
    <w:rsid w:val="000B19D9"/>
    <w:rsid w:val="000D2BDE"/>
    <w:rsid w:val="000F0E57"/>
    <w:rsid w:val="000F4E22"/>
    <w:rsid w:val="00104BB0"/>
    <w:rsid w:val="0010794E"/>
    <w:rsid w:val="0013354F"/>
    <w:rsid w:val="00134351"/>
    <w:rsid w:val="00143F2E"/>
    <w:rsid w:val="00144E72"/>
    <w:rsid w:val="00166467"/>
    <w:rsid w:val="001753EA"/>
    <w:rsid w:val="001768FF"/>
    <w:rsid w:val="001A60B1"/>
    <w:rsid w:val="001B36B1"/>
    <w:rsid w:val="001E7B7A"/>
    <w:rsid w:val="001F4C5C"/>
    <w:rsid w:val="00204478"/>
    <w:rsid w:val="00214E2E"/>
    <w:rsid w:val="00216141"/>
    <w:rsid w:val="00217186"/>
    <w:rsid w:val="002434A1"/>
    <w:rsid w:val="00263943"/>
    <w:rsid w:val="00267B35"/>
    <w:rsid w:val="00271A81"/>
    <w:rsid w:val="002A4451"/>
    <w:rsid w:val="002C6835"/>
    <w:rsid w:val="002F7910"/>
    <w:rsid w:val="003427CE"/>
    <w:rsid w:val="00356D44"/>
    <w:rsid w:val="00360269"/>
    <w:rsid w:val="0037551B"/>
    <w:rsid w:val="00392DBA"/>
    <w:rsid w:val="003C3322"/>
    <w:rsid w:val="003C68C2"/>
    <w:rsid w:val="003D4CAE"/>
    <w:rsid w:val="003F26BD"/>
    <w:rsid w:val="003F52AD"/>
    <w:rsid w:val="0042036B"/>
    <w:rsid w:val="0043144F"/>
    <w:rsid w:val="00431BFA"/>
    <w:rsid w:val="004353CF"/>
    <w:rsid w:val="00441C76"/>
    <w:rsid w:val="004631BC"/>
    <w:rsid w:val="00484761"/>
    <w:rsid w:val="00484DD5"/>
    <w:rsid w:val="004C03B2"/>
    <w:rsid w:val="004C1E16"/>
    <w:rsid w:val="004C2543"/>
    <w:rsid w:val="004D15CA"/>
    <w:rsid w:val="004E304F"/>
    <w:rsid w:val="004E3E4C"/>
    <w:rsid w:val="004F23A0"/>
    <w:rsid w:val="005003E3"/>
    <w:rsid w:val="005052CD"/>
    <w:rsid w:val="00550A26"/>
    <w:rsid w:val="00550BF5"/>
    <w:rsid w:val="00567A70"/>
    <w:rsid w:val="00572F0B"/>
    <w:rsid w:val="005A2A15"/>
    <w:rsid w:val="005B5376"/>
    <w:rsid w:val="005D1B15"/>
    <w:rsid w:val="005D220A"/>
    <w:rsid w:val="005D2824"/>
    <w:rsid w:val="005D4F1A"/>
    <w:rsid w:val="005D72BB"/>
    <w:rsid w:val="005E692F"/>
    <w:rsid w:val="0062114B"/>
    <w:rsid w:val="00623698"/>
    <w:rsid w:val="00625E96"/>
    <w:rsid w:val="00647C09"/>
    <w:rsid w:val="00652ACD"/>
    <w:rsid w:val="00693D5D"/>
    <w:rsid w:val="006B7F03"/>
    <w:rsid w:val="00725B45"/>
    <w:rsid w:val="00794F4A"/>
    <w:rsid w:val="007A6031"/>
    <w:rsid w:val="007B7B28"/>
    <w:rsid w:val="007C4336"/>
    <w:rsid w:val="007D04A7"/>
    <w:rsid w:val="007F7AA6"/>
    <w:rsid w:val="00806DBB"/>
    <w:rsid w:val="00822DA0"/>
    <w:rsid w:val="00823624"/>
    <w:rsid w:val="00837E47"/>
    <w:rsid w:val="008518FE"/>
    <w:rsid w:val="0085659C"/>
    <w:rsid w:val="00872026"/>
    <w:rsid w:val="0087792E"/>
    <w:rsid w:val="00883EAF"/>
    <w:rsid w:val="00885258"/>
    <w:rsid w:val="00895D6C"/>
    <w:rsid w:val="008A30C3"/>
    <w:rsid w:val="008A3C23"/>
    <w:rsid w:val="008B309C"/>
    <w:rsid w:val="008C49CC"/>
    <w:rsid w:val="008D69E9"/>
    <w:rsid w:val="008E0645"/>
    <w:rsid w:val="008F63C6"/>
    <w:rsid w:val="00904C7E"/>
    <w:rsid w:val="0091035B"/>
    <w:rsid w:val="009A1F6E"/>
    <w:rsid w:val="009C7D17"/>
    <w:rsid w:val="009E484E"/>
    <w:rsid w:val="009F35CE"/>
    <w:rsid w:val="009F40FB"/>
    <w:rsid w:val="00A22FCB"/>
    <w:rsid w:val="00A472F1"/>
    <w:rsid w:val="00A502F6"/>
    <w:rsid w:val="00A554A3"/>
    <w:rsid w:val="00A758EA"/>
    <w:rsid w:val="00A95C50"/>
    <w:rsid w:val="00AB79A6"/>
    <w:rsid w:val="00AC4850"/>
    <w:rsid w:val="00B47B59"/>
    <w:rsid w:val="00B53F81"/>
    <w:rsid w:val="00B56C2B"/>
    <w:rsid w:val="00B65BD3"/>
    <w:rsid w:val="00B70469"/>
    <w:rsid w:val="00B72DD8"/>
    <w:rsid w:val="00B72E09"/>
    <w:rsid w:val="00B8407C"/>
    <w:rsid w:val="00BB7B8E"/>
    <w:rsid w:val="00BD383D"/>
    <w:rsid w:val="00BE0EEC"/>
    <w:rsid w:val="00BF0C69"/>
    <w:rsid w:val="00BF1BEA"/>
    <w:rsid w:val="00BF629B"/>
    <w:rsid w:val="00BF655C"/>
    <w:rsid w:val="00C06526"/>
    <w:rsid w:val="00C075EF"/>
    <w:rsid w:val="00C11E83"/>
    <w:rsid w:val="00C2378A"/>
    <w:rsid w:val="00C23802"/>
    <w:rsid w:val="00C304BC"/>
    <w:rsid w:val="00C378A1"/>
    <w:rsid w:val="00C621D6"/>
    <w:rsid w:val="00C82D86"/>
    <w:rsid w:val="00CB4B8D"/>
    <w:rsid w:val="00CC0DDA"/>
    <w:rsid w:val="00CD684F"/>
    <w:rsid w:val="00CF6D1C"/>
    <w:rsid w:val="00D06623"/>
    <w:rsid w:val="00D131DD"/>
    <w:rsid w:val="00D14C6B"/>
    <w:rsid w:val="00D5536F"/>
    <w:rsid w:val="00D56935"/>
    <w:rsid w:val="00D758C6"/>
    <w:rsid w:val="00D90C10"/>
    <w:rsid w:val="00D92E96"/>
    <w:rsid w:val="00DA258C"/>
    <w:rsid w:val="00DF2DDE"/>
    <w:rsid w:val="00DF7360"/>
    <w:rsid w:val="00E01667"/>
    <w:rsid w:val="00E32A57"/>
    <w:rsid w:val="00E36209"/>
    <w:rsid w:val="00E420BB"/>
    <w:rsid w:val="00E50DF6"/>
    <w:rsid w:val="00E8406B"/>
    <w:rsid w:val="00E965C5"/>
    <w:rsid w:val="00E96A3A"/>
    <w:rsid w:val="00E97402"/>
    <w:rsid w:val="00E97B99"/>
    <w:rsid w:val="00EA168B"/>
    <w:rsid w:val="00EB2E9D"/>
    <w:rsid w:val="00EE6FFC"/>
    <w:rsid w:val="00EF10AC"/>
    <w:rsid w:val="00EF4701"/>
    <w:rsid w:val="00EF564E"/>
    <w:rsid w:val="00F22198"/>
    <w:rsid w:val="00F33D49"/>
    <w:rsid w:val="00F3481E"/>
    <w:rsid w:val="00F47BBF"/>
    <w:rsid w:val="00F577F6"/>
    <w:rsid w:val="00F65266"/>
    <w:rsid w:val="00F751E1"/>
    <w:rsid w:val="00FA361A"/>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87941"/>
  <w15:docId w15:val="{985BDC7F-F34E-4DA6-805B-B64BDA5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EndnoteText">
    <w:name w:val="endnote text"/>
    <w:basedOn w:val="Normal"/>
    <w:link w:val="EndnoteTextChar"/>
    <w:semiHidden/>
    <w:unhideWhenUsed/>
    <w:rsid w:val="009F35CE"/>
  </w:style>
  <w:style w:type="character" w:customStyle="1" w:styleId="EndnoteTextChar">
    <w:name w:val="Endnote Text Char"/>
    <w:basedOn w:val="DefaultParagraphFont"/>
    <w:link w:val="EndnoteText"/>
    <w:semiHidden/>
    <w:rsid w:val="009F35CE"/>
  </w:style>
  <w:style w:type="character" w:styleId="EndnoteReference">
    <w:name w:val="endnote reference"/>
    <w:basedOn w:val="DefaultParagraphFont"/>
    <w:semiHidden/>
    <w:unhideWhenUsed/>
    <w:rsid w:val="009F35CE"/>
    <w:rPr>
      <w:vertAlign w:val="superscript"/>
    </w:rPr>
  </w:style>
  <w:style w:type="character" w:styleId="UnresolvedMention">
    <w:name w:val="Unresolved Mention"/>
    <w:basedOn w:val="DefaultParagraphFont"/>
    <w:uiPriority w:val="99"/>
    <w:semiHidden/>
    <w:unhideWhenUsed/>
    <w:rsid w:val="009F35CE"/>
    <w:rPr>
      <w:color w:val="605E5C"/>
      <w:shd w:val="clear" w:color="auto" w:fill="E1DFDD"/>
    </w:rPr>
  </w:style>
  <w:style w:type="table" w:styleId="TableGrid">
    <w:name w:val="Table Grid"/>
    <w:basedOn w:val="TableNormal"/>
    <w:rsid w:val="00BF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publications/authors/transjnl/index.html" TargetMode="External"/><Relationship Id="rId13" Type="http://schemas.openxmlformats.org/officeDocument/2006/relationships/hyperlink" Target="http://www.ieee.org/web/publications/authors/transjnl/index.html" TargetMode="External"/><Relationship Id="rId18" Type="http://schemas.openxmlformats.org/officeDocument/2006/relationships/hyperlink" Target="mailto:graphics@ieee.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tm.co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graphicsqc.ieee.org/" TargetMode="External"/><Relationship Id="rId25" Type="http://schemas.openxmlformats.org/officeDocument/2006/relationships/hyperlink" Target="mailto:HUMANIST@NYVM.ORG"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ieee.org/web/publications/authors/transjnl/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amdahl.com/doc/products/bsg/intra/infra/html"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home.process.com/Intranets/wp2.htp" TargetMode="External"/><Relationship Id="rId28" Type="http://schemas.openxmlformats.org/officeDocument/2006/relationships/footer" Target="footer1.xml"/><Relationship Id="rId10" Type="http://schemas.openxmlformats.org/officeDocument/2006/relationships/hyperlink" Target="http://www.adobe.com/support/downloads/" TargetMode="External"/><Relationship Id="rId19" Type="http://schemas.openxmlformats.org/officeDocument/2006/relationships/hyperlink" Target="http://www.ieee.org/publications_standards/publications/authors/authors_submissio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obe.com/support/downloads/pdrvwin.htm" TargetMode="External"/><Relationship Id="rId14" Type="http://schemas.openxmlformats.org/officeDocument/2006/relationships/image" Target="media/image2.png"/><Relationship Id="rId22" Type="http://schemas.openxmlformats.org/officeDocument/2006/relationships/hyperlink" Target="http://www.halcyon.com/pub/journals/21ps03-vidmar"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3DBB-D6E5-40CF-B3D5-F297B5BA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5434</Words>
  <Characters>30106</Characters>
  <Application>Microsoft Office Word</Application>
  <DocSecurity>0</DocSecurity>
  <Lines>752</Lines>
  <Paragraphs>243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35297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Syed Farid</cp:lastModifiedBy>
  <cp:revision>4</cp:revision>
  <cp:lastPrinted>2017-01-26T00:07:00Z</cp:lastPrinted>
  <dcterms:created xsi:type="dcterms:W3CDTF">2022-02-08T06:37:00Z</dcterms:created>
  <dcterms:modified xsi:type="dcterms:W3CDTF">2023-10-16T07:58:00Z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10576b39eaa9943b24ae94014de3a3c728439a5efdc65fe668c5a3776ec7e561</vt:lpwstr>
  </property>
</Properties>
</file>